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BED87" w14:textId="77777777" w:rsidR="00331FF1" w:rsidRPr="00E3533F" w:rsidRDefault="00331FF1" w:rsidP="00331FF1">
      <w:pPr>
        <w:pStyle w:val="NoSpacing"/>
        <w:jc w:val="center"/>
        <w:rPr>
          <w:rFonts w:ascii="Times New Roman" w:hAnsi="Times New Roman" w:cs="Times New Roman"/>
          <w:b/>
          <w:sz w:val="24"/>
          <w:szCs w:val="24"/>
        </w:rPr>
      </w:pPr>
      <w:r w:rsidRPr="00E3533F">
        <w:rPr>
          <w:rFonts w:ascii="Times New Roman" w:hAnsi="Times New Roman" w:cs="Times New Roman"/>
          <w:b/>
          <w:sz w:val="24"/>
          <w:szCs w:val="24"/>
        </w:rPr>
        <w:t xml:space="preserve">Usuliste ühenduste ja riiklikult akrediteeritud konfessionaalsete kõrgkoolide </w:t>
      </w:r>
    </w:p>
    <w:p w14:paraId="4B042F3B" w14:textId="77777777" w:rsidR="00331FF1" w:rsidRPr="00E3533F" w:rsidRDefault="00331FF1" w:rsidP="00331FF1">
      <w:pPr>
        <w:pStyle w:val="NoSpacing"/>
        <w:jc w:val="center"/>
        <w:rPr>
          <w:rFonts w:ascii="Times New Roman" w:hAnsi="Times New Roman" w:cs="Times New Roman"/>
          <w:b/>
          <w:sz w:val="24"/>
          <w:szCs w:val="24"/>
        </w:rPr>
      </w:pPr>
      <w:r w:rsidRPr="00E3533F">
        <w:rPr>
          <w:rFonts w:ascii="Times New Roman" w:hAnsi="Times New Roman" w:cs="Times New Roman"/>
          <w:b/>
          <w:sz w:val="24"/>
          <w:szCs w:val="24"/>
        </w:rPr>
        <w:t>TAOTLUS</w:t>
      </w:r>
    </w:p>
    <w:p w14:paraId="7A94C671" w14:textId="77777777" w:rsidR="00331FF1" w:rsidRPr="00E3533F" w:rsidRDefault="00331FF1" w:rsidP="00331FF1">
      <w:pPr>
        <w:pStyle w:val="NoSpacing"/>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331FF1" w:rsidRPr="00E3533F" w14:paraId="35BE54BD" w14:textId="77777777" w:rsidTr="008D6558">
        <w:tc>
          <w:tcPr>
            <w:tcW w:w="9468" w:type="dxa"/>
          </w:tcPr>
          <w:p w14:paraId="388DDF5A" w14:textId="24EF1D3F" w:rsidR="00331FF1" w:rsidRPr="00E3533F" w:rsidRDefault="00331FF1" w:rsidP="008D6558">
            <w:pPr>
              <w:pStyle w:val="NoSpacing"/>
              <w:rPr>
                <w:rFonts w:ascii="Times New Roman" w:hAnsi="Times New Roman" w:cs="Times New Roman"/>
                <w:sz w:val="24"/>
                <w:szCs w:val="24"/>
              </w:rPr>
            </w:pPr>
            <w:r w:rsidRPr="00E3533F">
              <w:rPr>
                <w:rFonts w:ascii="Times New Roman" w:hAnsi="Times New Roman" w:cs="Times New Roman"/>
                <w:sz w:val="24"/>
                <w:szCs w:val="24"/>
              </w:rPr>
              <w:t xml:space="preserve">Toetust taotleva usulise ühenduse või kõrgkooli nimi: </w:t>
            </w:r>
            <w:r w:rsidR="003B6F0D" w:rsidRPr="00E3533F">
              <w:rPr>
                <w:rFonts w:ascii="Times New Roman" w:hAnsi="Times New Roman" w:cs="Times New Roman"/>
                <w:b/>
                <w:bCs/>
                <w:sz w:val="24"/>
                <w:szCs w:val="24"/>
              </w:rPr>
              <w:t>Tallinna Mähe Baptistikogudus</w:t>
            </w:r>
          </w:p>
        </w:tc>
      </w:tr>
      <w:tr w:rsidR="00331FF1" w:rsidRPr="00E3533F" w14:paraId="78FF856F" w14:textId="77777777" w:rsidTr="008D6558">
        <w:tc>
          <w:tcPr>
            <w:tcW w:w="9468" w:type="dxa"/>
          </w:tcPr>
          <w:p w14:paraId="61C5B6B7" w14:textId="25FC63BE" w:rsidR="00331FF1" w:rsidRPr="00E3533F" w:rsidRDefault="00331FF1" w:rsidP="008D6558">
            <w:pPr>
              <w:pStyle w:val="NoSpacing"/>
              <w:rPr>
                <w:rFonts w:ascii="Times New Roman" w:hAnsi="Times New Roman" w:cs="Times New Roman"/>
                <w:color w:val="000000" w:themeColor="text1"/>
                <w:sz w:val="24"/>
                <w:szCs w:val="24"/>
              </w:rPr>
            </w:pPr>
            <w:r w:rsidRPr="00E3533F">
              <w:rPr>
                <w:rFonts w:ascii="Times New Roman" w:hAnsi="Times New Roman" w:cs="Times New Roman"/>
                <w:color w:val="000000" w:themeColor="text1"/>
                <w:sz w:val="24"/>
                <w:szCs w:val="24"/>
              </w:rPr>
              <w:t xml:space="preserve">Registrikood: </w:t>
            </w:r>
            <w:r w:rsidR="003B6F0D" w:rsidRPr="00E3533F">
              <w:rPr>
                <w:rFonts w:ascii="Times New Roman" w:hAnsi="Times New Roman" w:cs="Times New Roman"/>
                <w:b/>
                <w:bCs/>
                <w:color w:val="000000" w:themeColor="text1"/>
                <w:sz w:val="24"/>
                <w:szCs w:val="24"/>
                <w:shd w:val="clear" w:color="auto" w:fill="FFFFFF"/>
              </w:rPr>
              <w:t>80205785</w:t>
            </w:r>
          </w:p>
        </w:tc>
      </w:tr>
      <w:tr w:rsidR="00331FF1" w:rsidRPr="00E3533F" w14:paraId="6009FB9B" w14:textId="77777777" w:rsidTr="008D6558">
        <w:tc>
          <w:tcPr>
            <w:tcW w:w="9468" w:type="dxa"/>
          </w:tcPr>
          <w:p w14:paraId="7DAEF64C" w14:textId="3B6EFB27" w:rsidR="00331FF1" w:rsidRPr="00E3533F" w:rsidRDefault="00331FF1" w:rsidP="008D6558">
            <w:pPr>
              <w:pStyle w:val="NoSpacing"/>
              <w:rPr>
                <w:rFonts w:ascii="Times New Roman" w:hAnsi="Times New Roman" w:cs="Times New Roman"/>
                <w:sz w:val="24"/>
                <w:szCs w:val="24"/>
              </w:rPr>
            </w:pPr>
            <w:r w:rsidRPr="00E3533F">
              <w:rPr>
                <w:rFonts w:ascii="Times New Roman" w:hAnsi="Times New Roman" w:cs="Times New Roman"/>
                <w:sz w:val="24"/>
                <w:szCs w:val="24"/>
              </w:rPr>
              <w:t xml:space="preserve">Toetuse taotleja postiaadress: </w:t>
            </w:r>
            <w:r w:rsidR="003B6F0D" w:rsidRPr="00E3533F">
              <w:rPr>
                <w:rFonts w:ascii="Times New Roman" w:hAnsi="Times New Roman" w:cs="Times New Roman"/>
                <w:b/>
                <w:bCs/>
                <w:sz w:val="24"/>
                <w:szCs w:val="24"/>
              </w:rPr>
              <w:t>Pojengi tee 32, Tallinn</w:t>
            </w:r>
          </w:p>
          <w:p w14:paraId="3C2BAEEE" w14:textId="78E5B9E7" w:rsidR="00331FF1" w:rsidRPr="00E3533F" w:rsidRDefault="00331FF1" w:rsidP="008D6558">
            <w:pPr>
              <w:pStyle w:val="NoSpacing"/>
              <w:rPr>
                <w:rFonts w:ascii="Times New Roman" w:hAnsi="Times New Roman" w:cs="Times New Roman"/>
                <w:sz w:val="24"/>
                <w:szCs w:val="24"/>
              </w:rPr>
            </w:pPr>
            <w:r w:rsidRPr="00E3533F">
              <w:rPr>
                <w:rFonts w:ascii="Times New Roman" w:hAnsi="Times New Roman" w:cs="Times New Roman"/>
                <w:sz w:val="24"/>
                <w:szCs w:val="24"/>
              </w:rPr>
              <w:t xml:space="preserve">Kontaktisik (toetuse taotlemisel): </w:t>
            </w:r>
            <w:r w:rsidR="00080214" w:rsidRPr="00E3533F">
              <w:rPr>
                <w:rFonts w:ascii="Times New Roman" w:hAnsi="Times New Roman" w:cs="Times New Roman"/>
                <w:b/>
                <w:bCs/>
                <w:sz w:val="24"/>
                <w:szCs w:val="24"/>
              </w:rPr>
              <w:t>Madis Kivisild</w:t>
            </w:r>
          </w:p>
          <w:p w14:paraId="72E2BAE6" w14:textId="7F5E3ED3" w:rsidR="00331FF1" w:rsidRPr="00E3533F" w:rsidRDefault="00331FF1" w:rsidP="008D6558">
            <w:pPr>
              <w:pStyle w:val="NoSpacing"/>
              <w:rPr>
                <w:rFonts w:ascii="Times New Roman" w:hAnsi="Times New Roman" w:cs="Times New Roman"/>
                <w:sz w:val="24"/>
                <w:szCs w:val="24"/>
              </w:rPr>
            </w:pPr>
            <w:r w:rsidRPr="00E3533F">
              <w:rPr>
                <w:rFonts w:ascii="Times New Roman" w:hAnsi="Times New Roman" w:cs="Times New Roman"/>
                <w:sz w:val="24"/>
                <w:szCs w:val="24"/>
              </w:rPr>
              <w:t xml:space="preserve">Telefon: </w:t>
            </w:r>
            <w:r w:rsidR="003B6F0D" w:rsidRPr="00E3533F">
              <w:rPr>
                <w:rFonts w:ascii="Times New Roman" w:hAnsi="Times New Roman" w:cs="Times New Roman"/>
                <w:b/>
                <w:bCs/>
                <w:sz w:val="24"/>
                <w:szCs w:val="24"/>
              </w:rPr>
              <w:t>56</w:t>
            </w:r>
            <w:r w:rsidR="00F80027" w:rsidRPr="00E3533F">
              <w:rPr>
                <w:rFonts w:ascii="Times New Roman" w:hAnsi="Times New Roman" w:cs="Times New Roman"/>
                <w:b/>
                <w:bCs/>
                <w:sz w:val="24"/>
                <w:szCs w:val="24"/>
              </w:rPr>
              <w:t>984574</w:t>
            </w:r>
          </w:p>
          <w:p w14:paraId="7F28EC9B" w14:textId="7B8261F1" w:rsidR="00331FF1" w:rsidRPr="00E3533F" w:rsidRDefault="00331FF1" w:rsidP="008D6558">
            <w:pPr>
              <w:pStyle w:val="NoSpacing"/>
              <w:rPr>
                <w:rFonts w:ascii="Times New Roman" w:hAnsi="Times New Roman" w:cs="Times New Roman"/>
                <w:sz w:val="24"/>
                <w:szCs w:val="24"/>
              </w:rPr>
            </w:pPr>
            <w:r w:rsidRPr="00E3533F">
              <w:rPr>
                <w:rFonts w:ascii="Times New Roman" w:hAnsi="Times New Roman" w:cs="Times New Roman"/>
                <w:sz w:val="24"/>
                <w:szCs w:val="24"/>
              </w:rPr>
              <w:t xml:space="preserve">E-post: </w:t>
            </w:r>
            <w:r w:rsidR="00080214" w:rsidRPr="00E3533F">
              <w:rPr>
                <w:rFonts w:ascii="Times New Roman" w:hAnsi="Times New Roman" w:cs="Times New Roman"/>
                <w:b/>
                <w:bCs/>
                <w:sz w:val="24"/>
                <w:szCs w:val="24"/>
              </w:rPr>
              <w:t>mbk@mbk</w:t>
            </w:r>
            <w:r w:rsidR="003B6F0D" w:rsidRPr="00E3533F">
              <w:rPr>
                <w:rFonts w:ascii="Times New Roman" w:hAnsi="Times New Roman" w:cs="Times New Roman"/>
                <w:b/>
                <w:bCs/>
                <w:sz w:val="24"/>
                <w:szCs w:val="24"/>
              </w:rPr>
              <w:t>.ee</w:t>
            </w:r>
          </w:p>
        </w:tc>
      </w:tr>
      <w:tr w:rsidR="00331FF1" w:rsidRPr="00E3533F" w14:paraId="216191CD" w14:textId="77777777" w:rsidTr="008D6558">
        <w:tc>
          <w:tcPr>
            <w:tcW w:w="9468" w:type="dxa"/>
          </w:tcPr>
          <w:p w14:paraId="7A06488A" w14:textId="42577D1E" w:rsidR="00331FF1" w:rsidRPr="00E3533F" w:rsidRDefault="00331FF1" w:rsidP="008D6558">
            <w:pPr>
              <w:pStyle w:val="NoSpacing"/>
              <w:rPr>
                <w:rFonts w:ascii="Times New Roman" w:hAnsi="Times New Roman" w:cs="Times New Roman"/>
                <w:sz w:val="24"/>
                <w:szCs w:val="24"/>
              </w:rPr>
            </w:pPr>
            <w:r w:rsidRPr="00E3533F">
              <w:rPr>
                <w:rFonts w:ascii="Times New Roman" w:hAnsi="Times New Roman" w:cs="Times New Roman"/>
                <w:sz w:val="24"/>
                <w:szCs w:val="24"/>
              </w:rPr>
              <w:t xml:space="preserve">Taotleja-poolne lepingu allkirjastaja: </w:t>
            </w:r>
            <w:r w:rsidR="00080214" w:rsidRPr="00E3533F">
              <w:rPr>
                <w:rFonts w:ascii="Times New Roman" w:hAnsi="Times New Roman" w:cs="Times New Roman"/>
                <w:b/>
                <w:bCs/>
                <w:sz w:val="24"/>
                <w:szCs w:val="24"/>
              </w:rPr>
              <w:t>Madis Kivisild</w:t>
            </w:r>
          </w:p>
          <w:p w14:paraId="5E19D12A" w14:textId="6367D864" w:rsidR="00331FF1" w:rsidRPr="00E3533F" w:rsidRDefault="00331FF1" w:rsidP="008D6558">
            <w:pPr>
              <w:pStyle w:val="NoSpacing"/>
              <w:rPr>
                <w:rFonts w:ascii="Times New Roman" w:hAnsi="Times New Roman" w:cs="Times New Roman"/>
                <w:b/>
                <w:bCs/>
                <w:sz w:val="24"/>
                <w:szCs w:val="24"/>
              </w:rPr>
            </w:pPr>
            <w:r w:rsidRPr="00E3533F">
              <w:rPr>
                <w:rFonts w:ascii="Times New Roman" w:hAnsi="Times New Roman" w:cs="Times New Roman"/>
                <w:sz w:val="24"/>
                <w:szCs w:val="24"/>
              </w:rPr>
              <w:t xml:space="preserve">Allkirjastaja telefon: </w:t>
            </w:r>
            <w:r w:rsidR="003B6F0D" w:rsidRPr="00E3533F">
              <w:rPr>
                <w:rFonts w:ascii="Times New Roman" w:hAnsi="Times New Roman" w:cs="Times New Roman"/>
                <w:b/>
                <w:bCs/>
                <w:sz w:val="24"/>
                <w:szCs w:val="24"/>
              </w:rPr>
              <w:t>56</w:t>
            </w:r>
            <w:r w:rsidR="00080214" w:rsidRPr="00E3533F">
              <w:rPr>
                <w:rFonts w:ascii="Times New Roman" w:hAnsi="Times New Roman" w:cs="Times New Roman"/>
                <w:b/>
                <w:bCs/>
                <w:sz w:val="24"/>
                <w:szCs w:val="24"/>
              </w:rPr>
              <w:t>984574</w:t>
            </w:r>
          </w:p>
          <w:p w14:paraId="1F7A1BFD" w14:textId="41C427B0" w:rsidR="00331FF1" w:rsidRPr="00E3533F" w:rsidRDefault="00331FF1" w:rsidP="008D6558">
            <w:pPr>
              <w:pStyle w:val="NoSpacing"/>
              <w:rPr>
                <w:rFonts w:ascii="Times New Roman" w:hAnsi="Times New Roman" w:cs="Times New Roman"/>
                <w:b/>
                <w:bCs/>
                <w:sz w:val="24"/>
                <w:szCs w:val="24"/>
              </w:rPr>
            </w:pPr>
            <w:r w:rsidRPr="00E3533F">
              <w:rPr>
                <w:rFonts w:ascii="Times New Roman" w:hAnsi="Times New Roman" w:cs="Times New Roman"/>
                <w:sz w:val="24"/>
                <w:szCs w:val="24"/>
              </w:rPr>
              <w:t xml:space="preserve">Allkirjastaja e-post: </w:t>
            </w:r>
            <w:r w:rsidR="00080214" w:rsidRPr="00E3533F">
              <w:rPr>
                <w:rFonts w:ascii="Times New Roman" w:hAnsi="Times New Roman" w:cs="Times New Roman"/>
                <w:b/>
                <w:bCs/>
                <w:sz w:val="24"/>
                <w:szCs w:val="24"/>
              </w:rPr>
              <w:t>mbk</w:t>
            </w:r>
            <w:r w:rsidR="003B6F0D" w:rsidRPr="00E3533F">
              <w:rPr>
                <w:rFonts w:ascii="Times New Roman" w:hAnsi="Times New Roman" w:cs="Times New Roman"/>
                <w:b/>
                <w:bCs/>
                <w:sz w:val="24"/>
                <w:szCs w:val="24"/>
              </w:rPr>
              <w:t>@</w:t>
            </w:r>
            <w:r w:rsidR="00080214" w:rsidRPr="00E3533F">
              <w:rPr>
                <w:rFonts w:ascii="Times New Roman" w:hAnsi="Times New Roman" w:cs="Times New Roman"/>
                <w:b/>
                <w:bCs/>
                <w:sz w:val="24"/>
                <w:szCs w:val="24"/>
              </w:rPr>
              <w:t>mbk</w:t>
            </w:r>
            <w:r w:rsidR="003B6F0D" w:rsidRPr="00E3533F">
              <w:rPr>
                <w:rFonts w:ascii="Times New Roman" w:hAnsi="Times New Roman" w:cs="Times New Roman"/>
                <w:b/>
                <w:bCs/>
                <w:sz w:val="24"/>
                <w:szCs w:val="24"/>
              </w:rPr>
              <w:t>.ee</w:t>
            </w:r>
          </w:p>
          <w:p w14:paraId="05FED113" w14:textId="74A4A89B" w:rsidR="00331FF1" w:rsidRPr="00E3533F" w:rsidRDefault="00331FF1" w:rsidP="008D6558">
            <w:pPr>
              <w:pStyle w:val="NoSpacing"/>
              <w:rPr>
                <w:rFonts w:ascii="Times New Roman" w:hAnsi="Times New Roman" w:cs="Times New Roman"/>
                <w:sz w:val="24"/>
                <w:szCs w:val="24"/>
              </w:rPr>
            </w:pPr>
            <w:r w:rsidRPr="00E3533F">
              <w:rPr>
                <w:rFonts w:ascii="Times New Roman" w:hAnsi="Times New Roman" w:cs="Times New Roman"/>
                <w:sz w:val="24"/>
                <w:szCs w:val="24"/>
              </w:rPr>
              <w:t xml:space="preserve">Taotleja-poolne lepingu täitmise kontaktisik: </w:t>
            </w:r>
            <w:r w:rsidR="00080214" w:rsidRPr="00E3533F">
              <w:rPr>
                <w:rFonts w:ascii="Times New Roman" w:hAnsi="Times New Roman" w:cs="Times New Roman"/>
                <w:b/>
                <w:bCs/>
                <w:sz w:val="24"/>
                <w:szCs w:val="24"/>
              </w:rPr>
              <w:t>Madis Kivisild</w:t>
            </w:r>
          </w:p>
          <w:p w14:paraId="1BA778DB" w14:textId="0837BB6E" w:rsidR="00331FF1" w:rsidRPr="00E3533F" w:rsidRDefault="00331FF1" w:rsidP="008D6558">
            <w:pPr>
              <w:pStyle w:val="NoSpacing"/>
              <w:rPr>
                <w:rFonts w:ascii="Times New Roman" w:hAnsi="Times New Roman" w:cs="Times New Roman"/>
                <w:sz w:val="24"/>
                <w:szCs w:val="24"/>
              </w:rPr>
            </w:pPr>
            <w:r w:rsidRPr="00E3533F">
              <w:rPr>
                <w:rFonts w:ascii="Times New Roman" w:hAnsi="Times New Roman" w:cs="Times New Roman"/>
                <w:sz w:val="24"/>
                <w:szCs w:val="24"/>
              </w:rPr>
              <w:t xml:space="preserve">Kontaktisiku telefon: </w:t>
            </w:r>
            <w:r w:rsidR="00C850A1" w:rsidRPr="00E3533F">
              <w:rPr>
                <w:rFonts w:ascii="Times New Roman" w:hAnsi="Times New Roman" w:cs="Times New Roman"/>
                <w:b/>
                <w:bCs/>
                <w:sz w:val="24"/>
                <w:szCs w:val="24"/>
              </w:rPr>
              <w:t>56</w:t>
            </w:r>
            <w:r w:rsidR="00080214" w:rsidRPr="00E3533F">
              <w:rPr>
                <w:rFonts w:ascii="Times New Roman" w:hAnsi="Times New Roman" w:cs="Times New Roman"/>
                <w:b/>
                <w:bCs/>
                <w:sz w:val="24"/>
                <w:szCs w:val="24"/>
              </w:rPr>
              <w:t>984574</w:t>
            </w:r>
          </w:p>
          <w:p w14:paraId="02D430D2" w14:textId="1861EE5C" w:rsidR="00331FF1" w:rsidRPr="00E3533F" w:rsidRDefault="00331FF1" w:rsidP="008D6558">
            <w:pPr>
              <w:pStyle w:val="NoSpacing"/>
              <w:rPr>
                <w:rFonts w:ascii="Times New Roman" w:hAnsi="Times New Roman" w:cs="Times New Roman"/>
                <w:sz w:val="24"/>
                <w:szCs w:val="24"/>
              </w:rPr>
            </w:pPr>
            <w:r w:rsidRPr="00E3533F">
              <w:rPr>
                <w:rFonts w:ascii="Times New Roman" w:hAnsi="Times New Roman" w:cs="Times New Roman"/>
                <w:sz w:val="24"/>
                <w:szCs w:val="24"/>
              </w:rPr>
              <w:t xml:space="preserve">Kontaktisiku e-post: </w:t>
            </w:r>
            <w:r w:rsidR="00080214" w:rsidRPr="00E3533F">
              <w:rPr>
                <w:rFonts w:ascii="Times New Roman" w:hAnsi="Times New Roman" w:cs="Times New Roman"/>
                <w:b/>
                <w:bCs/>
                <w:sz w:val="24"/>
                <w:szCs w:val="24"/>
              </w:rPr>
              <w:t>mbk@mbk.ee</w:t>
            </w:r>
          </w:p>
        </w:tc>
      </w:tr>
      <w:tr w:rsidR="00331FF1" w:rsidRPr="00E3533F" w14:paraId="5C1EA14F" w14:textId="77777777" w:rsidTr="008D6558">
        <w:tc>
          <w:tcPr>
            <w:tcW w:w="9468" w:type="dxa"/>
          </w:tcPr>
          <w:p w14:paraId="37233114" w14:textId="75CA53EE" w:rsidR="00331FF1" w:rsidRPr="00E3533F" w:rsidRDefault="00331FF1" w:rsidP="008D6558">
            <w:pPr>
              <w:pStyle w:val="NoSpacing"/>
              <w:rPr>
                <w:rFonts w:ascii="Times New Roman" w:hAnsi="Times New Roman" w:cs="Times New Roman"/>
                <w:color w:val="000000" w:themeColor="text1"/>
                <w:sz w:val="24"/>
                <w:szCs w:val="24"/>
              </w:rPr>
            </w:pPr>
            <w:r w:rsidRPr="00E3533F">
              <w:rPr>
                <w:rFonts w:ascii="Times New Roman" w:hAnsi="Times New Roman" w:cs="Times New Roman"/>
                <w:color w:val="000000" w:themeColor="text1"/>
                <w:sz w:val="24"/>
                <w:szCs w:val="24"/>
              </w:rPr>
              <w:t xml:space="preserve">Taotleja arveldusarve number ja pank: </w:t>
            </w:r>
            <w:r w:rsidR="003B6F0D" w:rsidRPr="00E3533F">
              <w:rPr>
                <w:rFonts w:ascii="Times New Roman" w:hAnsi="Times New Roman" w:cs="Times New Roman"/>
                <w:b/>
                <w:bCs/>
                <w:color w:val="000000" w:themeColor="text1"/>
                <w:sz w:val="24"/>
                <w:szCs w:val="24"/>
              </w:rPr>
              <w:t>E</w:t>
            </w:r>
            <w:hyperlink r:id="rId7" w:tooltip="Konto väljavõte" w:history="1">
              <w:r w:rsidR="003B6F0D" w:rsidRPr="00E3533F">
                <w:rPr>
                  <w:rStyle w:val="Hyperlink"/>
                  <w:rFonts w:ascii="Times New Roman" w:hAnsi="Times New Roman" w:cs="Times New Roman"/>
                  <w:b/>
                  <w:bCs/>
                  <w:color w:val="000000" w:themeColor="text1"/>
                  <w:sz w:val="24"/>
                  <w:szCs w:val="24"/>
                  <w:u w:val="none"/>
                </w:rPr>
                <w:t>E632200221016934729</w:t>
              </w:r>
            </w:hyperlink>
          </w:p>
        </w:tc>
      </w:tr>
    </w:tbl>
    <w:p w14:paraId="1E1F33C2" w14:textId="4B6827C3" w:rsidR="00331FF1" w:rsidRPr="00E3533F" w:rsidRDefault="00331FF1" w:rsidP="00331FF1">
      <w:pPr>
        <w:pStyle w:val="NoSpacing"/>
        <w:rPr>
          <w:rFonts w:ascii="Times New Roman" w:hAnsi="Times New Roman" w:cs="Times New Roman"/>
          <w:color w:val="000000" w:themeColor="text1"/>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31FF1" w:rsidRPr="00E3533F" w14:paraId="6DB88526" w14:textId="77777777" w:rsidTr="008D6558">
        <w:trPr>
          <w:trHeight w:val="341"/>
        </w:trPr>
        <w:tc>
          <w:tcPr>
            <w:tcW w:w="9464" w:type="dxa"/>
          </w:tcPr>
          <w:p w14:paraId="71B36078" w14:textId="77777777" w:rsidR="00DE39D3" w:rsidRPr="00E3533F" w:rsidRDefault="00DE39D3" w:rsidP="00DE39D3">
            <w:pPr>
              <w:pStyle w:val="NormalWeb"/>
              <w:spacing w:before="0" w:after="0"/>
              <w:rPr>
                <w:color w:val="000000"/>
              </w:rPr>
            </w:pPr>
            <w:r w:rsidRPr="00E3533F">
              <w:t>Toetuse kasutamise eesmärk ja tegevuste loetelu, milleks toetust taotletakse:</w:t>
            </w:r>
          </w:p>
          <w:p w14:paraId="621FF5F5" w14:textId="390C0600" w:rsidR="00DE39D3" w:rsidRPr="00E3533F" w:rsidRDefault="00DE39D3" w:rsidP="00DE39D3">
            <w:pPr>
              <w:pStyle w:val="NormalWeb"/>
              <w:spacing w:before="0" w:after="0"/>
              <w:rPr>
                <w:color w:val="000000"/>
              </w:rPr>
            </w:pPr>
            <w:r w:rsidRPr="00E3533F">
              <w:rPr>
                <w:color w:val="000000"/>
              </w:rPr>
              <w:t xml:space="preserve">Mähe kirik on ainus kirik selles piirkonnas ja koguduse tegevustest on </w:t>
            </w:r>
            <w:r w:rsidR="00323A73" w:rsidRPr="00E3533F">
              <w:rPr>
                <w:color w:val="000000"/>
              </w:rPr>
              <w:t xml:space="preserve">huvitatud </w:t>
            </w:r>
            <w:r w:rsidRPr="00E3533F">
              <w:rPr>
                <w:color w:val="000000"/>
              </w:rPr>
              <w:t xml:space="preserve">mitte ainult </w:t>
            </w:r>
            <w:r w:rsidR="00323A73" w:rsidRPr="00E3533F">
              <w:rPr>
                <w:color w:val="000000"/>
              </w:rPr>
              <w:t>koguduseliikmed</w:t>
            </w:r>
            <w:r w:rsidRPr="00E3533F">
              <w:rPr>
                <w:color w:val="000000"/>
              </w:rPr>
              <w:t xml:space="preserve">, vaid </w:t>
            </w:r>
            <w:r w:rsidR="006F0EE3" w:rsidRPr="00E3533F">
              <w:rPr>
                <w:color w:val="000000"/>
              </w:rPr>
              <w:t xml:space="preserve">neis </w:t>
            </w:r>
            <w:r w:rsidRPr="00E3533F">
              <w:rPr>
                <w:color w:val="000000"/>
              </w:rPr>
              <w:t xml:space="preserve">osalevad </w:t>
            </w:r>
            <w:r w:rsidR="006F0EE3" w:rsidRPr="00E3533F">
              <w:rPr>
                <w:color w:val="000000"/>
              </w:rPr>
              <w:t>re</w:t>
            </w:r>
            <w:r w:rsidRPr="00E3533F">
              <w:rPr>
                <w:color w:val="000000"/>
              </w:rPr>
              <w:t xml:space="preserve">gulaarselt </w:t>
            </w:r>
            <w:r w:rsidR="006F0EE3" w:rsidRPr="00E3533F">
              <w:rPr>
                <w:color w:val="000000"/>
              </w:rPr>
              <w:t xml:space="preserve">ka </w:t>
            </w:r>
            <w:r w:rsidRPr="00E3533F">
              <w:rPr>
                <w:color w:val="000000"/>
              </w:rPr>
              <w:t>Mähe kogudusse mittekuuluvad inimesed.</w:t>
            </w:r>
          </w:p>
          <w:p w14:paraId="3EE3D26B" w14:textId="78B499BB" w:rsidR="00DD2889" w:rsidRPr="00E3533F" w:rsidRDefault="00DE39D3" w:rsidP="00DE39D3">
            <w:pPr>
              <w:pStyle w:val="NormalWeb"/>
              <w:spacing w:before="0" w:after="0"/>
              <w:rPr>
                <w:color w:val="000000"/>
              </w:rPr>
            </w:pPr>
            <w:r w:rsidRPr="00E3533F">
              <w:rPr>
                <w:color w:val="000000"/>
              </w:rPr>
              <w:t xml:space="preserve">Riigieelarvelise toetuse kasutamise eesmärgiks on </w:t>
            </w:r>
            <w:r w:rsidR="00DD2889" w:rsidRPr="00E3533F">
              <w:rPr>
                <w:color w:val="000000"/>
              </w:rPr>
              <w:t>pakkuda Mähel ja selle lähipiirkonnas elavatele inimestele lisaks jumalateenistustele mitmeid erinevaid üritusi</w:t>
            </w:r>
            <w:r w:rsidR="009332EC" w:rsidRPr="00E3533F">
              <w:rPr>
                <w:color w:val="000000"/>
              </w:rPr>
              <w:t xml:space="preserve">, </w:t>
            </w:r>
            <w:r w:rsidR="00DD2889" w:rsidRPr="00E3533F">
              <w:rPr>
                <w:color w:val="000000"/>
              </w:rPr>
              <w:t>koolitusi</w:t>
            </w:r>
            <w:r w:rsidR="009332EC" w:rsidRPr="00E3533F">
              <w:rPr>
                <w:color w:val="000000"/>
              </w:rPr>
              <w:t>, kontserte</w:t>
            </w:r>
            <w:r w:rsidR="00DD2889" w:rsidRPr="00E3533F">
              <w:rPr>
                <w:color w:val="000000"/>
              </w:rPr>
              <w:t>.</w:t>
            </w:r>
          </w:p>
          <w:p w14:paraId="49D3CB9C" w14:textId="77777777" w:rsidR="00DE39D3" w:rsidRPr="00E3533F" w:rsidRDefault="00DE39D3" w:rsidP="00DE39D3">
            <w:pPr>
              <w:pStyle w:val="NormalWeb"/>
              <w:spacing w:before="0" w:after="0"/>
              <w:rPr>
                <w:color w:val="000000"/>
              </w:rPr>
            </w:pPr>
          </w:p>
          <w:p w14:paraId="3546B3FA" w14:textId="1802A30B" w:rsidR="00323A73" w:rsidRPr="00E3533F" w:rsidRDefault="00040430" w:rsidP="00040430">
            <w:pPr>
              <w:shd w:val="clear" w:color="auto" w:fill="FFFFFF"/>
              <w:rPr>
                <w:b/>
                <w:bCs/>
                <w:color w:val="202020"/>
                <w:sz w:val="21"/>
                <w:szCs w:val="21"/>
                <w:lang w:eastAsia="et-EE"/>
              </w:rPr>
            </w:pPr>
            <w:r w:rsidRPr="00E3533F">
              <w:rPr>
                <w:b/>
                <w:bCs/>
                <w:color w:val="202020"/>
                <w:sz w:val="21"/>
                <w:szCs w:val="21"/>
                <w:lang w:eastAsia="et-EE"/>
              </w:rPr>
              <w:t>1.</w:t>
            </w:r>
            <w:r w:rsidR="00323A73" w:rsidRPr="00E3533F">
              <w:rPr>
                <w:b/>
                <w:bCs/>
                <w:color w:val="202020"/>
                <w:sz w:val="21"/>
                <w:szCs w:val="21"/>
                <w:lang w:eastAsia="et-EE"/>
              </w:rPr>
              <w:t>Alfa kursus</w:t>
            </w:r>
          </w:p>
          <w:p w14:paraId="50BD0AFF" w14:textId="53EC3150" w:rsidR="009D6B29" w:rsidRPr="00E3533F" w:rsidRDefault="001E4B09" w:rsidP="00323A73">
            <w:pPr>
              <w:pStyle w:val="ListParagraph"/>
              <w:shd w:val="clear" w:color="auto" w:fill="FFFFFF"/>
              <w:spacing w:after="0" w:line="240" w:lineRule="auto"/>
              <w:ind w:left="303"/>
              <w:rPr>
                <w:rFonts w:ascii="Times New Roman" w:eastAsia="Times New Roman" w:hAnsi="Times New Roman" w:cs="Times New Roman"/>
                <w:color w:val="202020"/>
                <w:sz w:val="24"/>
                <w:szCs w:val="24"/>
                <w:lang w:eastAsia="et-EE"/>
              </w:rPr>
            </w:pPr>
            <w:r w:rsidRPr="00E3533F">
              <w:rPr>
                <w:rFonts w:ascii="Times New Roman" w:eastAsia="Times New Roman" w:hAnsi="Times New Roman" w:cs="Times New Roman"/>
                <w:color w:val="202020"/>
                <w:sz w:val="24"/>
                <w:szCs w:val="24"/>
                <w:lang w:eastAsia="et-EE"/>
              </w:rPr>
              <w:t>R</w:t>
            </w:r>
            <w:r w:rsidRPr="00E3533F">
              <w:rPr>
                <w:rFonts w:ascii="Times New Roman" w:hAnsi="Times New Roman" w:cs="Times New Roman"/>
                <w:color w:val="050505"/>
                <w:sz w:val="24"/>
                <w:szCs w:val="24"/>
                <w:shd w:val="clear" w:color="auto" w:fill="FFFFFF"/>
              </w:rPr>
              <w:t xml:space="preserve">istiusu praktilisi põhitõdesid tutvustav Alfa kursus on mõeldud esmajoones kogukonna inimestele, kes huvituvad ristiusust. Kursus haarab 15 teemat. Kursus viiakse läbi </w:t>
            </w:r>
            <w:r w:rsidR="006F0EE3" w:rsidRPr="00E3533F">
              <w:rPr>
                <w:rFonts w:ascii="Times New Roman" w:hAnsi="Times New Roman" w:cs="Times New Roman"/>
                <w:color w:val="050505"/>
                <w:sz w:val="24"/>
                <w:szCs w:val="24"/>
                <w:shd w:val="clear" w:color="auto" w:fill="FFFFFF"/>
              </w:rPr>
              <w:t xml:space="preserve">raamatu </w:t>
            </w:r>
            <w:r w:rsidRPr="00E3533F">
              <w:rPr>
                <w:rFonts w:ascii="Times New Roman" w:hAnsi="Times New Roman" w:cs="Times New Roman"/>
                <w:color w:val="050505"/>
                <w:sz w:val="24"/>
                <w:szCs w:val="24"/>
                <w:shd w:val="clear" w:color="auto" w:fill="FFFFFF"/>
              </w:rPr>
              <w:t xml:space="preserve">„Elu küsimused. </w:t>
            </w:r>
            <w:r w:rsidR="00384309" w:rsidRPr="00E3533F">
              <w:rPr>
                <w:rFonts w:ascii="Times New Roman" w:hAnsi="Times New Roman" w:cs="Times New Roman"/>
                <w:color w:val="050505"/>
                <w:sz w:val="24"/>
                <w:szCs w:val="24"/>
                <w:shd w:val="clear" w:color="auto" w:fill="FFFFFF"/>
              </w:rPr>
              <w:t xml:space="preserve">Praktiline kristlus. </w:t>
            </w:r>
            <w:r w:rsidRPr="00E3533F">
              <w:rPr>
                <w:rFonts w:ascii="Times New Roman" w:hAnsi="Times New Roman" w:cs="Times New Roman"/>
                <w:color w:val="050505"/>
                <w:sz w:val="24"/>
                <w:szCs w:val="24"/>
                <w:shd w:val="clear" w:color="auto" w:fill="FFFFFF"/>
              </w:rPr>
              <w:t>Nicky Gumbel</w:t>
            </w:r>
            <w:r w:rsidR="009D6B29" w:rsidRPr="00E3533F">
              <w:rPr>
                <w:rFonts w:ascii="Times New Roman" w:hAnsi="Times New Roman" w:cs="Times New Roman"/>
                <w:color w:val="050505"/>
                <w:sz w:val="24"/>
                <w:szCs w:val="24"/>
                <w:shd w:val="clear" w:color="auto" w:fill="FFFFFF"/>
              </w:rPr>
              <w:t xml:space="preserve">.“ alusel. </w:t>
            </w:r>
          </w:p>
          <w:p w14:paraId="5B2FBCB6" w14:textId="4B134F4B" w:rsidR="001E4B09" w:rsidRPr="00E3533F" w:rsidRDefault="001E4B09" w:rsidP="009D6B29">
            <w:pPr>
              <w:pStyle w:val="ListParagraph"/>
              <w:shd w:val="clear" w:color="auto" w:fill="FFFFFF"/>
              <w:spacing w:after="0" w:line="240" w:lineRule="auto"/>
              <w:ind w:left="303"/>
              <w:rPr>
                <w:rFonts w:ascii="Times New Roman" w:hAnsi="Times New Roman" w:cs="Times New Roman"/>
                <w:color w:val="050505"/>
                <w:sz w:val="24"/>
                <w:szCs w:val="24"/>
                <w:shd w:val="clear" w:color="auto" w:fill="FFFFFF"/>
              </w:rPr>
            </w:pPr>
            <w:r w:rsidRPr="00E3533F">
              <w:rPr>
                <w:rFonts w:ascii="Times New Roman" w:hAnsi="Times New Roman" w:cs="Times New Roman"/>
                <w:color w:val="050505"/>
                <w:sz w:val="24"/>
                <w:szCs w:val="24"/>
                <w:shd w:val="clear" w:color="auto" w:fill="FFFFFF"/>
              </w:rPr>
              <w:t>Kursus on osalejatele tasuta.</w:t>
            </w:r>
            <w:r w:rsidR="009D6B29" w:rsidRPr="00E3533F">
              <w:rPr>
                <w:rFonts w:ascii="Times New Roman" w:hAnsi="Times New Roman" w:cs="Times New Roman"/>
                <w:color w:val="050505"/>
                <w:sz w:val="24"/>
                <w:szCs w:val="24"/>
                <w:shd w:val="clear" w:color="auto" w:fill="FFFFFF"/>
              </w:rPr>
              <w:t xml:space="preserve"> Lisaks loengutele on oluline koht vestlusel ja osaduslik eine.</w:t>
            </w:r>
          </w:p>
          <w:p w14:paraId="3ED5D2ED" w14:textId="77777777" w:rsidR="009A0552" w:rsidRPr="00E3533F" w:rsidRDefault="009A0552" w:rsidP="009D6B29">
            <w:pPr>
              <w:pStyle w:val="ListParagraph"/>
              <w:shd w:val="clear" w:color="auto" w:fill="FFFFFF"/>
              <w:spacing w:after="0" w:line="240" w:lineRule="auto"/>
              <w:ind w:left="303"/>
              <w:rPr>
                <w:rFonts w:ascii="Times New Roman" w:eastAsia="Times New Roman" w:hAnsi="Times New Roman" w:cs="Times New Roman"/>
                <w:color w:val="202020"/>
                <w:sz w:val="24"/>
                <w:szCs w:val="24"/>
                <w:lang w:eastAsia="et-EE"/>
              </w:rPr>
            </w:pPr>
          </w:p>
          <w:p w14:paraId="1638420C" w14:textId="31F2CB96" w:rsidR="00040430" w:rsidRPr="00E3533F" w:rsidRDefault="00040430" w:rsidP="00040430">
            <w:pPr>
              <w:shd w:val="clear" w:color="auto" w:fill="FFFFFF"/>
              <w:rPr>
                <w:color w:val="202020"/>
                <w:sz w:val="21"/>
                <w:szCs w:val="21"/>
                <w:lang w:eastAsia="et-EE"/>
              </w:rPr>
            </w:pPr>
            <w:r w:rsidRPr="00E3533F">
              <w:rPr>
                <w:b/>
                <w:bCs/>
                <w:color w:val="202020"/>
                <w:sz w:val="21"/>
                <w:szCs w:val="21"/>
                <w:lang w:eastAsia="et-EE"/>
              </w:rPr>
              <w:t>2.</w:t>
            </w:r>
            <w:r w:rsidR="009D6B29" w:rsidRPr="00E3533F">
              <w:rPr>
                <w:b/>
                <w:bCs/>
                <w:color w:val="202020"/>
                <w:sz w:val="21"/>
                <w:szCs w:val="21"/>
                <w:lang w:eastAsia="et-EE"/>
              </w:rPr>
              <w:t xml:space="preserve"> </w:t>
            </w:r>
            <w:r w:rsidRPr="00E3533F">
              <w:rPr>
                <w:b/>
                <w:bCs/>
                <w:color w:val="202020"/>
                <w:sz w:val="21"/>
                <w:szCs w:val="21"/>
                <w:lang w:eastAsia="et-EE"/>
              </w:rPr>
              <w:t>Abielukursus</w:t>
            </w:r>
            <w:r w:rsidR="009E63B9" w:rsidRPr="00E3533F">
              <w:rPr>
                <w:color w:val="202020"/>
                <w:sz w:val="21"/>
                <w:szCs w:val="21"/>
                <w:lang w:eastAsia="et-EE"/>
              </w:rPr>
              <w:t xml:space="preserve"> </w:t>
            </w:r>
          </w:p>
          <w:p w14:paraId="36BDE1BB" w14:textId="31B0F97F" w:rsidR="009A0552" w:rsidRPr="00E3533F" w:rsidRDefault="006749CF" w:rsidP="009A0552">
            <w:pPr>
              <w:ind w:left="309"/>
              <w:rPr>
                <w:sz w:val="28"/>
              </w:rPr>
            </w:pPr>
            <w:r w:rsidRPr="00E3533F">
              <w:rPr>
                <w:color w:val="202124"/>
                <w:szCs w:val="22"/>
                <w:shd w:val="clear" w:color="auto" w:fill="FFFFFF"/>
              </w:rPr>
              <w:t xml:space="preserve">Abielukursus koosneb seitsmest sessioonist, mille eesmärk on aidata paaridel investeerida oma suhtesse ning luua tugev </w:t>
            </w:r>
            <w:r w:rsidRPr="00E3533F">
              <w:rPr>
                <w:color w:val="202124"/>
                <w:szCs w:val="22"/>
                <w:shd w:val="clear" w:color="auto" w:fill="FFFFFF"/>
              </w:rPr>
              <w:t>paarisuhe</w:t>
            </w:r>
            <w:r w:rsidRPr="00E3533F">
              <w:rPr>
                <w:color w:val="202124"/>
                <w:szCs w:val="22"/>
                <w:shd w:val="clear" w:color="auto" w:fill="FFFFFF"/>
              </w:rPr>
              <w:t>.</w:t>
            </w:r>
            <w:r w:rsidR="009A0552" w:rsidRPr="00E3533F">
              <w:rPr>
                <w:color w:val="202124"/>
                <w:szCs w:val="22"/>
                <w:shd w:val="clear" w:color="auto" w:fill="FFFFFF"/>
              </w:rPr>
              <w:t xml:space="preserve"> Iga sessioon sisaldab endas romantilist kahekäigulist õhtusööki privaatses lauas, videoloengut ja partnerite omavahelisi vestlusi töövihiku abil. Lisaks kaks vabas vormis koosolemist teiste paaride ja korraldajatega tutvumiseks. </w:t>
            </w:r>
            <w:r w:rsidR="009A0552" w:rsidRPr="00E3533F">
              <w:rPr>
                <w:color w:val="202124"/>
                <w:szCs w:val="22"/>
                <w:shd w:val="clear" w:color="auto" w:fill="FFFFFF"/>
              </w:rPr>
              <w:t>Abielukursus tugineb küll kristlikele põhimõtetele, kuid on mõeldud kõigile</w:t>
            </w:r>
            <w:r w:rsidR="009A0552" w:rsidRPr="00E3533F">
              <w:rPr>
                <w:color w:val="202124"/>
                <w:szCs w:val="22"/>
                <w:shd w:val="clear" w:color="auto" w:fill="FFFFFF"/>
              </w:rPr>
              <w:t xml:space="preserve"> ühist pereelu elavatele</w:t>
            </w:r>
            <w:r w:rsidR="009A0552" w:rsidRPr="00E3533F">
              <w:rPr>
                <w:color w:val="202124"/>
                <w:szCs w:val="22"/>
                <w:shd w:val="clear" w:color="auto" w:fill="FFFFFF"/>
              </w:rPr>
              <w:t xml:space="preserve"> paaridele, olenemata sellest, kas osalejatel on seost kirikuga või mitte.</w:t>
            </w:r>
          </w:p>
          <w:p w14:paraId="3DBDFECE" w14:textId="77777777" w:rsidR="009332EC" w:rsidRPr="00E3533F" w:rsidRDefault="009332EC" w:rsidP="00040430">
            <w:pPr>
              <w:shd w:val="clear" w:color="auto" w:fill="FFFFFF"/>
              <w:rPr>
                <w:color w:val="202020"/>
                <w:sz w:val="21"/>
                <w:szCs w:val="21"/>
                <w:lang w:eastAsia="et-EE"/>
              </w:rPr>
            </w:pPr>
          </w:p>
          <w:p w14:paraId="130E2032" w14:textId="091B2971" w:rsidR="00D26BF9" w:rsidRPr="00E3533F" w:rsidRDefault="00040430" w:rsidP="00D26BF9">
            <w:pPr>
              <w:shd w:val="clear" w:color="auto" w:fill="FFFFFF"/>
              <w:rPr>
                <w:color w:val="202020"/>
                <w:sz w:val="21"/>
                <w:szCs w:val="21"/>
                <w:lang w:eastAsia="et-EE"/>
              </w:rPr>
            </w:pPr>
            <w:r w:rsidRPr="00E3533F">
              <w:rPr>
                <w:b/>
                <w:bCs/>
                <w:color w:val="000000"/>
                <w:sz w:val="21"/>
                <w:szCs w:val="21"/>
              </w:rPr>
              <w:t>3. Helitehnika parendamine</w:t>
            </w:r>
          </w:p>
          <w:p w14:paraId="1BD82C30" w14:textId="1D4ACE92" w:rsidR="009332EC" w:rsidRPr="00E3533F" w:rsidRDefault="006749CF" w:rsidP="006749CF">
            <w:pPr>
              <w:pStyle w:val="ListParagraph"/>
              <w:shd w:val="clear" w:color="auto" w:fill="FFFFFF"/>
              <w:spacing w:after="0" w:line="240" w:lineRule="auto"/>
              <w:ind w:left="303"/>
              <w:rPr>
                <w:rFonts w:ascii="Times New Roman" w:eastAsia="Times New Roman" w:hAnsi="Times New Roman" w:cs="Times New Roman"/>
                <w:color w:val="202020"/>
                <w:sz w:val="24"/>
                <w:szCs w:val="24"/>
                <w:lang w:eastAsia="et-EE"/>
              </w:rPr>
            </w:pPr>
            <w:r w:rsidRPr="00E3533F">
              <w:rPr>
                <w:rFonts w:ascii="Times New Roman" w:eastAsia="Times New Roman" w:hAnsi="Times New Roman" w:cs="Times New Roman"/>
                <w:color w:val="202020"/>
                <w:sz w:val="24"/>
                <w:szCs w:val="24"/>
                <w:lang w:eastAsia="et-EE"/>
              </w:rPr>
              <w:t>Mähe kirik on suurepärase akustikaga kammermuusika esitamiseks ja salvestamiseks. Soovime luua võimalused kvaliteetseteks muusikasündmuste salvestusteks ja ülekanneteks. Samuti sobib kirik suurepäraselt kogukondlikeks seminarideks, esitlusteks ja koosviibimisteks. Sel eesmärgil ja kiireks kohandamiseks vajab helisüsteem veidi ümberpaigaldust ja väga levinud lahendusena ka digitaalset helipulti, mis võimaldab ja salvestab palju peenhäälestusi ja kiirsätteid.</w:t>
            </w:r>
          </w:p>
          <w:p w14:paraId="2E116E12" w14:textId="3CF73058" w:rsidR="009332EC" w:rsidRPr="00E3533F" w:rsidRDefault="009332EC" w:rsidP="00384309">
            <w:pPr>
              <w:pStyle w:val="ListParagraph"/>
              <w:shd w:val="clear" w:color="auto" w:fill="FFFFFF"/>
              <w:spacing w:after="0" w:line="240" w:lineRule="auto"/>
              <w:ind w:left="480"/>
              <w:rPr>
                <w:rFonts w:ascii="Times New Roman" w:hAnsi="Times New Roman" w:cs="Times New Roman"/>
              </w:rPr>
            </w:pPr>
          </w:p>
        </w:tc>
      </w:tr>
      <w:tr w:rsidR="00080214" w:rsidRPr="00E3533F" w14:paraId="5F2838F1" w14:textId="77777777" w:rsidTr="008D6558">
        <w:trPr>
          <w:trHeight w:val="341"/>
        </w:trPr>
        <w:tc>
          <w:tcPr>
            <w:tcW w:w="9464" w:type="dxa"/>
          </w:tcPr>
          <w:p w14:paraId="69904808" w14:textId="77777777" w:rsidR="00080214" w:rsidRPr="00E3533F" w:rsidRDefault="00080214" w:rsidP="00DE39D3">
            <w:pPr>
              <w:pStyle w:val="NormalWeb"/>
              <w:spacing w:before="0" w:after="0"/>
            </w:pPr>
          </w:p>
        </w:tc>
      </w:tr>
    </w:tbl>
    <w:p w14:paraId="5AD8F020" w14:textId="77777777" w:rsidR="00331FF1" w:rsidRPr="00E3533F" w:rsidRDefault="00331FF1" w:rsidP="00331FF1">
      <w:pPr>
        <w:pStyle w:val="NoSpacing"/>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31FF1" w:rsidRPr="00E3533F" w14:paraId="1CA106DF" w14:textId="77777777" w:rsidTr="008D6558">
        <w:tc>
          <w:tcPr>
            <w:tcW w:w="9464" w:type="dxa"/>
          </w:tcPr>
          <w:p w14:paraId="4525F2C7" w14:textId="1696E942" w:rsidR="008E6EDF" w:rsidRPr="00E3533F" w:rsidRDefault="00384309" w:rsidP="008E6EDF">
            <w:pPr>
              <w:rPr>
                <w:color w:val="000000"/>
                <w:lang w:eastAsia="et-EE"/>
              </w:rPr>
            </w:pPr>
            <w:r w:rsidRPr="00E3533F">
              <w:t>E</w:t>
            </w:r>
            <w:r w:rsidR="008E6EDF" w:rsidRPr="00E3533F">
              <w:t>elarve projekt kululiikide kaupa</w:t>
            </w:r>
          </w:p>
          <w:tbl>
            <w:tblPr>
              <w:tblStyle w:val="TableGrid"/>
              <w:tblW w:w="0" w:type="auto"/>
              <w:tblLayout w:type="fixed"/>
              <w:tblLook w:val="04A0" w:firstRow="1" w:lastRow="0" w:firstColumn="1" w:lastColumn="0" w:noHBand="0" w:noVBand="1"/>
            </w:tblPr>
            <w:tblGrid>
              <w:gridCol w:w="880"/>
              <w:gridCol w:w="4659"/>
              <w:gridCol w:w="1183"/>
              <w:gridCol w:w="1323"/>
              <w:gridCol w:w="1017"/>
            </w:tblGrid>
            <w:tr w:rsidR="008E6EDF" w:rsidRPr="00E3533F" w14:paraId="491D5E8A" w14:textId="77777777" w:rsidTr="00323A73">
              <w:tc>
                <w:tcPr>
                  <w:tcW w:w="880" w:type="dxa"/>
                  <w:tcBorders>
                    <w:top w:val="single" w:sz="4" w:space="0" w:color="auto"/>
                    <w:left w:val="single" w:sz="4" w:space="0" w:color="auto"/>
                    <w:bottom w:val="single" w:sz="4" w:space="0" w:color="auto"/>
                    <w:right w:val="single" w:sz="4" w:space="0" w:color="auto"/>
                  </w:tcBorders>
                  <w:hideMark/>
                </w:tcPr>
                <w:p w14:paraId="5BDF9C6D" w14:textId="77777777" w:rsidR="008E6EDF" w:rsidRPr="00E3533F" w:rsidRDefault="008E6EDF" w:rsidP="008E6EDF">
                  <w:pPr>
                    <w:rPr>
                      <w:color w:val="000000"/>
                      <w:lang w:eastAsia="et-EE"/>
                    </w:rPr>
                  </w:pPr>
                  <w:r w:rsidRPr="00E3533F">
                    <w:rPr>
                      <w:color w:val="000000"/>
                      <w:lang w:eastAsia="et-EE"/>
                    </w:rPr>
                    <w:t>Jrk nr</w:t>
                  </w:r>
                </w:p>
              </w:tc>
              <w:tc>
                <w:tcPr>
                  <w:tcW w:w="4659" w:type="dxa"/>
                  <w:tcBorders>
                    <w:top w:val="single" w:sz="4" w:space="0" w:color="auto"/>
                    <w:left w:val="single" w:sz="4" w:space="0" w:color="auto"/>
                    <w:bottom w:val="single" w:sz="4" w:space="0" w:color="auto"/>
                    <w:right w:val="single" w:sz="4" w:space="0" w:color="auto"/>
                  </w:tcBorders>
                  <w:hideMark/>
                </w:tcPr>
                <w:p w14:paraId="2C80DD29" w14:textId="77777777" w:rsidR="008E6EDF" w:rsidRPr="00E3533F" w:rsidRDefault="008E6EDF" w:rsidP="008E6EDF">
                  <w:pPr>
                    <w:rPr>
                      <w:color w:val="000000"/>
                      <w:lang w:eastAsia="et-EE"/>
                    </w:rPr>
                  </w:pPr>
                  <w:r w:rsidRPr="00E3533F">
                    <w:rPr>
                      <w:color w:val="000000"/>
                      <w:lang w:eastAsia="et-EE"/>
                    </w:rPr>
                    <w:t>Kululiik</w:t>
                  </w:r>
                </w:p>
              </w:tc>
              <w:tc>
                <w:tcPr>
                  <w:tcW w:w="1183" w:type="dxa"/>
                  <w:tcBorders>
                    <w:top w:val="single" w:sz="4" w:space="0" w:color="auto"/>
                    <w:left w:val="single" w:sz="4" w:space="0" w:color="auto"/>
                    <w:bottom w:val="single" w:sz="4" w:space="0" w:color="auto"/>
                    <w:right w:val="single" w:sz="4" w:space="0" w:color="auto"/>
                  </w:tcBorders>
                  <w:hideMark/>
                </w:tcPr>
                <w:p w14:paraId="66B14662" w14:textId="77777777" w:rsidR="008E6EDF" w:rsidRPr="00E3533F" w:rsidRDefault="008E6EDF" w:rsidP="008E6EDF">
                  <w:pPr>
                    <w:rPr>
                      <w:color w:val="000000"/>
                      <w:lang w:eastAsia="et-EE"/>
                    </w:rPr>
                  </w:pPr>
                  <w:r w:rsidRPr="00E3533F">
                    <w:rPr>
                      <w:color w:val="000000"/>
                      <w:lang w:eastAsia="et-EE"/>
                    </w:rPr>
                    <w:t xml:space="preserve">Taotletav  summa </w:t>
                  </w:r>
                </w:p>
              </w:tc>
              <w:tc>
                <w:tcPr>
                  <w:tcW w:w="1323" w:type="dxa"/>
                  <w:tcBorders>
                    <w:top w:val="single" w:sz="4" w:space="0" w:color="auto"/>
                    <w:left w:val="single" w:sz="4" w:space="0" w:color="auto"/>
                    <w:bottom w:val="single" w:sz="4" w:space="0" w:color="auto"/>
                    <w:right w:val="single" w:sz="4" w:space="0" w:color="auto"/>
                  </w:tcBorders>
                  <w:hideMark/>
                </w:tcPr>
                <w:p w14:paraId="39E60B4C" w14:textId="77777777" w:rsidR="008E6EDF" w:rsidRPr="00E3533F" w:rsidRDefault="008E6EDF" w:rsidP="008E6EDF">
                  <w:pPr>
                    <w:rPr>
                      <w:color w:val="000000"/>
                      <w:lang w:eastAsia="et-EE"/>
                    </w:rPr>
                  </w:pPr>
                  <w:r w:rsidRPr="00E3533F">
                    <w:rPr>
                      <w:color w:val="000000"/>
                      <w:lang w:eastAsia="et-EE"/>
                    </w:rPr>
                    <w:t>Omafinant-seeringu summa</w:t>
                  </w:r>
                </w:p>
              </w:tc>
              <w:tc>
                <w:tcPr>
                  <w:tcW w:w="1017" w:type="dxa"/>
                  <w:tcBorders>
                    <w:top w:val="single" w:sz="4" w:space="0" w:color="auto"/>
                    <w:left w:val="single" w:sz="4" w:space="0" w:color="auto"/>
                    <w:bottom w:val="single" w:sz="4" w:space="0" w:color="auto"/>
                    <w:right w:val="single" w:sz="4" w:space="0" w:color="auto"/>
                  </w:tcBorders>
                  <w:hideMark/>
                </w:tcPr>
                <w:p w14:paraId="494C3973" w14:textId="77777777" w:rsidR="008E6EDF" w:rsidRPr="00E3533F" w:rsidRDefault="008E6EDF" w:rsidP="008E6EDF">
                  <w:pPr>
                    <w:rPr>
                      <w:color w:val="000000"/>
                      <w:lang w:eastAsia="et-EE"/>
                    </w:rPr>
                  </w:pPr>
                  <w:r w:rsidRPr="00E3533F">
                    <w:rPr>
                      <w:color w:val="000000"/>
                      <w:lang w:eastAsia="et-EE"/>
                    </w:rPr>
                    <w:t>Kululiik</w:t>
                  </w:r>
                </w:p>
                <w:p w14:paraId="0C44DEA0" w14:textId="77777777" w:rsidR="008E6EDF" w:rsidRPr="00E3533F" w:rsidRDefault="008E6EDF" w:rsidP="008E6EDF">
                  <w:pPr>
                    <w:rPr>
                      <w:color w:val="000000"/>
                      <w:lang w:eastAsia="et-EE"/>
                    </w:rPr>
                  </w:pPr>
                  <w:r w:rsidRPr="00E3533F">
                    <w:rPr>
                      <w:color w:val="000000"/>
                      <w:lang w:eastAsia="et-EE"/>
                    </w:rPr>
                    <w:t>kokku</w:t>
                  </w:r>
                </w:p>
              </w:tc>
            </w:tr>
            <w:tr w:rsidR="008E6EDF" w:rsidRPr="00E3533F" w14:paraId="765D3428" w14:textId="77777777" w:rsidTr="00323A73">
              <w:tc>
                <w:tcPr>
                  <w:tcW w:w="880" w:type="dxa"/>
                  <w:tcBorders>
                    <w:top w:val="single" w:sz="4" w:space="0" w:color="auto"/>
                    <w:left w:val="single" w:sz="4" w:space="0" w:color="auto"/>
                    <w:bottom w:val="single" w:sz="4" w:space="0" w:color="auto"/>
                    <w:right w:val="single" w:sz="4" w:space="0" w:color="auto"/>
                  </w:tcBorders>
                  <w:hideMark/>
                </w:tcPr>
                <w:p w14:paraId="4000907D" w14:textId="48943F6D" w:rsidR="008E6EDF" w:rsidRPr="00E3533F" w:rsidRDefault="00080214" w:rsidP="008E6EDF">
                  <w:pPr>
                    <w:ind w:left="360"/>
                    <w:jc w:val="right"/>
                    <w:rPr>
                      <w:b/>
                      <w:bCs/>
                      <w:color w:val="000000"/>
                      <w:lang w:eastAsia="et-EE"/>
                    </w:rPr>
                  </w:pPr>
                  <w:r w:rsidRPr="00E3533F">
                    <w:rPr>
                      <w:b/>
                      <w:bCs/>
                      <w:color w:val="000000"/>
                      <w:lang w:eastAsia="et-EE"/>
                    </w:rPr>
                    <w:t>1</w:t>
                  </w:r>
                  <w:r w:rsidR="008E6EDF" w:rsidRPr="00E3533F">
                    <w:rPr>
                      <w:b/>
                      <w:bCs/>
                      <w:color w:val="000000"/>
                      <w:lang w:eastAsia="et-EE"/>
                    </w:rPr>
                    <w:t>.</w:t>
                  </w:r>
                </w:p>
              </w:tc>
              <w:tc>
                <w:tcPr>
                  <w:tcW w:w="4659" w:type="dxa"/>
                  <w:tcBorders>
                    <w:top w:val="single" w:sz="4" w:space="0" w:color="auto"/>
                    <w:left w:val="single" w:sz="4" w:space="0" w:color="auto"/>
                    <w:bottom w:val="single" w:sz="4" w:space="0" w:color="auto"/>
                    <w:right w:val="single" w:sz="4" w:space="0" w:color="auto"/>
                  </w:tcBorders>
                  <w:hideMark/>
                </w:tcPr>
                <w:p w14:paraId="70B3E5EC" w14:textId="3CE2C7C9" w:rsidR="008E6EDF" w:rsidRPr="00E3533F" w:rsidRDefault="005623E3" w:rsidP="00DD2889">
                  <w:pPr>
                    <w:shd w:val="clear" w:color="auto" w:fill="FFFFFF"/>
                    <w:rPr>
                      <w:b/>
                      <w:bCs/>
                      <w:color w:val="202020"/>
                      <w:sz w:val="21"/>
                      <w:szCs w:val="21"/>
                      <w:lang w:eastAsia="et-EE"/>
                    </w:rPr>
                  </w:pPr>
                  <w:r w:rsidRPr="00E3533F">
                    <w:rPr>
                      <w:b/>
                      <w:bCs/>
                      <w:color w:val="202020"/>
                      <w:sz w:val="21"/>
                      <w:szCs w:val="21"/>
                      <w:lang w:eastAsia="et-EE"/>
                    </w:rPr>
                    <w:t>K</w:t>
                  </w:r>
                  <w:r w:rsidR="00323A73" w:rsidRPr="00E3533F">
                    <w:rPr>
                      <w:b/>
                      <w:bCs/>
                      <w:color w:val="202020"/>
                      <w:sz w:val="21"/>
                      <w:szCs w:val="21"/>
                      <w:lang w:eastAsia="et-EE"/>
                    </w:rPr>
                    <w:t>oolitus</w:t>
                  </w:r>
                  <w:r w:rsidRPr="00E3533F">
                    <w:rPr>
                      <w:b/>
                      <w:bCs/>
                      <w:color w:val="202020"/>
                      <w:sz w:val="21"/>
                      <w:szCs w:val="21"/>
                      <w:lang w:eastAsia="et-EE"/>
                    </w:rPr>
                    <w:t>t</w:t>
                  </w:r>
                  <w:r w:rsidR="00323A73" w:rsidRPr="00E3533F">
                    <w:rPr>
                      <w:b/>
                      <w:bCs/>
                      <w:color w:val="202020"/>
                      <w:sz w:val="21"/>
                      <w:szCs w:val="21"/>
                      <w:lang w:eastAsia="et-EE"/>
                    </w:rPr>
                    <w:t>e korraldamine</w:t>
                  </w:r>
                </w:p>
              </w:tc>
              <w:tc>
                <w:tcPr>
                  <w:tcW w:w="1183" w:type="dxa"/>
                  <w:tcBorders>
                    <w:top w:val="single" w:sz="4" w:space="0" w:color="auto"/>
                    <w:left w:val="single" w:sz="4" w:space="0" w:color="auto"/>
                    <w:bottom w:val="single" w:sz="4" w:space="0" w:color="auto"/>
                    <w:right w:val="single" w:sz="4" w:space="0" w:color="auto"/>
                  </w:tcBorders>
                  <w:hideMark/>
                </w:tcPr>
                <w:p w14:paraId="408878C2" w14:textId="053202FC" w:rsidR="008E6EDF" w:rsidRPr="00E3533F" w:rsidRDefault="000A39EA" w:rsidP="008E6EDF">
                  <w:pPr>
                    <w:jc w:val="right"/>
                    <w:rPr>
                      <w:b/>
                      <w:bCs/>
                      <w:color w:val="000000"/>
                      <w:lang w:eastAsia="et-EE"/>
                    </w:rPr>
                  </w:pPr>
                  <w:r w:rsidRPr="00E3533F">
                    <w:rPr>
                      <w:b/>
                      <w:bCs/>
                      <w:color w:val="000000"/>
                      <w:lang w:eastAsia="et-EE"/>
                    </w:rPr>
                    <w:t>2</w:t>
                  </w:r>
                  <w:r w:rsidR="0048657A" w:rsidRPr="00E3533F">
                    <w:rPr>
                      <w:b/>
                      <w:bCs/>
                      <w:color w:val="000000"/>
                      <w:lang w:eastAsia="et-EE"/>
                    </w:rPr>
                    <w:t xml:space="preserve"> </w:t>
                  </w:r>
                  <w:r w:rsidR="005623E3" w:rsidRPr="00E3533F">
                    <w:rPr>
                      <w:b/>
                      <w:bCs/>
                      <w:color w:val="000000"/>
                      <w:lang w:eastAsia="et-EE"/>
                    </w:rPr>
                    <w:t>225</w:t>
                  </w:r>
                </w:p>
              </w:tc>
              <w:tc>
                <w:tcPr>
                  <w:tcW w:w="1323" w:type="dxa"/>
                  <w:tcBorders>
                    <w:top w:val="single" w:sz="4" w:space="0" w:color="auto"/>
                    <w:left w:val="single" w:sz="4" w:space="0" w:color="auto"/>
                    <w:bottom w:val="single" w:sz="4" w:space="0" w:color="auto"/>
                    <w:right w:val="single" w:sz="4" w:space="0" w:color="auto"/>
                  </w:tcBorders>
                  <w:hideMark/>
                </w:tcPr>
                <w:p w14:paraId="4E8D8537" w14:textId="77B74483" w:rsidR="008E6EDF" w:rsidRPr="00E3533F" w:rsidRDefault="005623E3" w:rsidP="008E6EDF">
                  <w:pPr>
                    <w:jc w:val="right"/>
                    <w:rPr>
                      <w:b/>
                      <w:bCs/>
                      <w:color w:val="000000"/>
                      <w:lang w:eastAsia="et-EE"/>
                    </w:rPr>
                  </w:pPr>
                  <w:r w:rsidRPr="00E3533F">
                    <w:rPr>
                      <w:b/>
                      <w:bCs/>
                      <w:color w:val="000000"/>
                      <w:lang w:eastAsia="et-EE"/>
                    </w:rPr>
                    <w:t>1 305</w:t>
                  </w:r>
                </w:p>
              </w:tc>
              <w:tc>
                <w:tcPr>
                  <w:tcW w:w="1017" w:type="dxa"/>
                  <w:tcBorders>
                    <w:top w:val="single" w:sz="4" w:space="0" w:color="auto"/>
                    <w:left w:val="single" w:sz="4" w:space="0" w:color="auto"/>
                    <w:bottom w:val="single" w:sz="4" w:space="0" w:color="auto"/>
                    <w:right w:val="single" w:sz="4" w:space="0" w:color="auto"/>
                  </w:tcBorders>
                  <w:hideMark/>
                </w:tcPr>
                <w:p w14:paraId="263C678C" w14:textId="128CE60E" w:rsidR="008E6EDF" w:rsidRPr="00E3533F" w:rsidRDefault="005623E3" w:rsidP="008E6EDF">
                  <w:pPr>
                    <w:jc w:val="right"/>
                    <w:rPr>
                      <w:b/>
                      <w:bCs/>
                      <w:color w:val="000000"/>
                      <w:lang w:eastAsia="et-EE"/>
                    </w:rPr>
                  </w:pPr>
                  <w:r w:rsidRPr="00E3533F">
                    <w:rPr>
                      <w:b/>
                      <w:bCs/>
                      <w:color w:val="000000"/>
                      <w:lang w:eastAsia="et-EE"/>
                    </w:rPr>
                    <w:t>3</w:t>
                  </w:r>
                  <w:r w:rsidR="0048657A" w:rsidRPr="00E3533F">
                    <w:rPr>
                      <w:b/>
                      <w:bCs/>
                      <w:color w:val="000000"/>
                      <w:lang w:eastAsia="et-EE"/>
                    </w:rPr>
                    <w:t xml:space="preserve"> </w:t>
                  </w:r>
                  <w:r w:rsidRPr="00E3533F">
                    <w:rPr>
                      <w:b/>
                      <w:bCs/>
                      <w:color w:val="000000"/>
                      <w:lang w:eastAsia="et-EE"/>
                    </w:rPr>
                    <w:t>53</w:t>
                  </w:r>
                  <w:r w:rsidR="007C6038" w:rsidRPr="00E3533F">
                    <w:rPr>
                      <w:b/>
                      <w:bCs/>
                      <w:color w:val="000000"/>
                      <w:lang w:eastAsia="et-EE"/>
                    </w:rPr>
                    <w:t>0</w:t>
                  </w:r>
                </w:p>
              </w:tc>
            </w:tr>
            <w:tr w:rsidR="008E6EDF" w:rsidRPr="00E3533F" w14:paraId="337F6925" w14:textId="77777777" w:rsidTr="00DD2889">
              <w:trPr>
                <w:trHeight w:val="285"/>
              </w:trPr>
              <w:tc>
                <w:tcPr>
                  <w:tcW w:w="880" w:type="dxa"/>
                  <w:tcBorders>
                    <w:top w:val="single" w:sz="4" w:space="0" w:color="auto"/>
                    <w:left w:val="single" w:sz="4" w:space="0" w:color="auto"/>
                    <w:bottom w:val="single" w:sz="4" w:space="0" w:color="auto"/>
                    <w:right w:val="single" w:sz="4" w:space="0" w:color="auto"/>
                  </w:tcBorders>
                </w:tcPr>
                <w:p w14:paraId="70A6DB9D" w14:textId="3ADEF5BF" w:rsidR="008E6EDF" w:rsidRPr="00E3533F" w:rsidRDefault="00080214" w:rsidP="008E6EDF">
                  <w:pPr>
                    <w:jc w:val="right"/>
                    <w:rPr>
                      <w:b/>
                      <w:bCs/>
                      <w:color w:val="000000"/>
                      <w:lang w:eastAsia="et-EE"/>
                    </w:rPr>
                  </w:pPr>
                  <w:r w:rsidRPr="00E3533F">
                    <w:rPr>
                      <w:b/>
                      <w:bCs/>
                      <w:color w:val="000000"/>
                      <w:lang w:eastAsia="et-EE"/>
                    </w:rPr>
                    <w:t>1</w:t>
                  </w:r>
                  <w:r w:rsidR="00323A73" w:rsidRPr="00E3533F">
                    <w:rPr>
                      <w:b/>
                      <w:bCs/>
                      <w:color w:val="000000"/>
                      <w:lang w:eastAsia="et-EE"/>
                    </w:rPr>
                    <w:t>.1.</w:t>
                  </w:r>
                </w:p>
              </w:tc>
              <w:tc>
                <w:tcPr>
                  <w:tcW w:w="4659" w:type="dxa"/>
                  <w:tcBorders>
                    <w:top w:val="single" w:sz="4" w:space="0" w:color="auto"/>
                    <w:left w:val="single" w:sz="4" w:space="0" w:color="auto"/>
                    <w:bottom w:val="single" w:sz="4" w:space="0" w:color="auto"/>
                    <w:right w:val="single" w:sz="4" w:space="0" w:color="auto"/>
                  </w:tcBorders>
                  <w:hideMark/>
                </w:tcPr>
                <w:p w14:paraId="4C440441" w14:textId="794EFF7C" w:rsidR="008E6EDF" w:rsidRPr="00E3533F" w:rsidRDefault="00A54FBB" w:rsidP="00DD2889">
                  <w:pPr>
                    <w:shd w:val="clear" w:color="auto" w:fill="FFFFFF"/>
                    <w:rPr>
                      <w:b/>
                      <w:bCs/>
                      <w:color w:val="202020"/>
                      <w:sz w:val="21"/>
                      <w:szCs w:val="21"/>
                      <w:lang w:eastAsia="et-EE"/>
                    </w:rPr>
                  </w:pPr>
                  <w:r w:rsidRPr="00E3533F">
                    <w:rPr>
                      <w:b/>
                      <w:bCs/>
                      <w:color w:val="202020"/>
                      <w:sz w:val="21"/>
                      <w:szCs w:val="21"/>
                      <w:lang w:eastAsia="et-EE"/>
                    </w:rPr>
                    <w:t>Alfa kursus</w:t>
                  </w:r>
                </w:p>
              </w:tc>
              <w:tc>
                <w:tcPr>
                  <w:tcW w:w="1183" w:type="dxa"/>
                  <w:tcBorders>
                    <w:top w:val="single" w:sz="4" w:space="0" w:color="auto"/>
                    <w:left w:val="single" w:sz="4" w:space="0" w:color="auto"/>
                    <w:bottom w:val="single" w:sz="4" w:space="0" w:color="auto"/>
                    <w:right w:val="single" w:sz="4" w:space="0" w:color="auto"/>
                  </w:tcBorders>
                  <w:hideMark/>
                </w:tcPr>
                <w:p w14:paraId="686412F1" w14:textId="660FBC1B" w:rsidR="008E6EDF" w:rsidRPr="00E3533F" w:rsidRDefault="00603669" w:rsidP="008E6EDF">
                  <w:pPr>
                    <w:jc w:val="right"/>
                    <w:rPr>
                      <w:b/>
                      <w:bCs/>
                      <w:color w:val="000000"/>
                      <w:lang w:eastAsia="et-EE"/>
                    </w:rPr>
                  </w:pPr>
                  <w:r w:rsidRPr="00E3533F">
                    <w:rPr>
                      <w:b/>
                      <w:bCs/>
                      <w:color w:val="000000"/>
                      <w:lang w:eastAsia="et-EE"/>
                    </w:rPr>
                    <w:t>1400</w:t>
                  </w:r>
                </w:p>
              </w:tc>
              <w:tc>
                <w:tcPr>
                  <w:tcW w:w="1323" w:type="dxa"/>
                  <w:tcBorders>
                    <w:top w:val="single" w:sz="4" w:space="0" w:color="auto"/>
                    <w:left w:val="single" w:sz="4" w:space="0" w:color="auto"/>
                    <w:bottom w:val="single" w:sz="4" w:space="0" w:color="auto"/>
                    <w:right w:val="single" w:sz="4" w:space="0" w:color="auto"/>
                  </w:tcBorders>
                  <w:hideMark/>
                </w:tcPr>
                <w:p w14:paraId="6237A5E1" w14:textId="288DF87A" w:rsidR="008E6EDF" w:rsidRPr="00E3533F" w:rsidRDefault="00603669" w:rsidP="008E6EDF">
                  <w:pPr>
                    <w:jc w:val="right"/>
                    <w:rPr>
                      <w:b/>
                      <w:bCs/>
                      <w:color w:val="000000"/>
                      <w:lang w:eastAsia="et-EE"/>
                    </w:rPr>
                  </w:pPr>
                  <w:r w:rsidRPr="00E3533F">
                    <w:rPr>
                      <w:b/>
                      <w:bCs/>
                      <w:color w:val="000000"/>
                      <w:lang w:eastAsia="et-EE"/>
                    </w:rPr>
                    <w:t>4</w:t>
                  </w:r>
                  <w:r w:rsidR="00145D14" w:rsidRPr="00E3533F">
                    <w:rPr>
                      <w:b/>
                      <w:bCs/>
                      <w:color w:val="000000"/>
                      <w:lang w:eastAsia="et-EE"/>
                    </w:rPr>
                    <w:t>5</w:t>
                  </w:r>
                  <w:r w:rsidRPr="00E3533F">
                    <w:rPr>
                      <w:b/>
                      <w:bCs/>
                      <w:color w:val="000000"/>
                      <w:lang w:eastAsia="et-EE"/>
                    </w:rPr>
                    <w:t>0</w:t>
                  </w:r>
                </w:p>
              </w:tc>
              <w:tc>
                <w:tcPr>
                  <w:tcW w:w="1017" w:type="dxa"/>
                  <w:tcBorders>
                    <w:top w:val="single" w:sz="4" w:space="0" w:color="auto"/>
                    <w:left w:val="single" w:sz="4" w:space="0" w:color="auto"/>
                    <w:bottom w:val="single" w:sz="4" w:space="0" w:color="auto"/>
                    <w:right w:val="single" w:sz="4" w:space="0" w:color="auto"/>
                  </w:tcBorders>
                  <w:hideMark/>
                </w:tcPr>
                <w:p w14:paraId="0BE38C06" w14:textId="79DD1766" w:rsidR="008E6EDF" w:rsidRPr="00E3533F" w:rsidRDefault="008E6EDF" w:rsidP="008E6EDF">
                  <w:pPr>
                    <w:jc w:val="right"/>
                    <w:rPr>
                      <w:b/>
                      <w:bCs/>
                      <w:color w:val="000000"/>
                      <w:lang w:eastAsia="et-EE"/>
                    </w:rPr>
                  </w:pPr>
                  <w:r w:rsidRPr="00E3533F">
                    <w:rPr>
                      <w:b/>
                      <w:bCs/>
                      <w:color w:val="000000"/>
                      <w:lang w:eastAsia="et-EE"/>
                    </w:rPr>
                    <w:t xml:space="preserve">1 </w:t>
                  </w:r>
                  <w:r w:rsidR="00603669" w:rsidRPr="00E3533F">
                    <w:rPr>
                      <w:b/>
                      <w:bCs/>
                      <w:color w:val="000000"/>
                      <w:lang w:eastAsia="et-EE"/>
                    </w:rPr>
                    <w:t>8</w:t>
                  </w:r>
                  <w:r w:rsidR="007C6038" w:rsidRPr="00E3533F">
                    <w:rPr>
                      <w:b/>
                      <w:bCs/>
                      <w:color w:val="000000"/>
                      <w:lang w:eastAsia="et-EE"/>
                    </w:rPr>
                    <w:t>5</w:t>
                  </w:r>
                  <w:r w:rsidRPr="00E3533F">
                    <w:rPr>
                      <w:b/>
                      <w:bCs/>
                      <w:color w:val="000000"/>
                      <w:lang w:eastAsia="et-EE"/>
                    </w:rPr>
                    <w:t>0</w:t>
                  </w:r>
                </w:p>
              </w:tc>
            </w:tr>
            <w:tr w:rsidR="008E6EDF" w:rsidRPr="00E3533F" w14:paraId="66E315BF" w14:textId="77777777" w:rsidTr="00323A73">
              <w:tc>
                <w:tcPr>
                  <w:tcW w:w="880" w:type="dxa"/>
                  <w:tcBorders>
                    <w:top w:val="single" w:sz="4" w:space="0" w:color="auto"/>
                    <w:left w:val="single" w:sz="4" w:space="0" w:color="auto"/>
                    <w:bottom w:val="single" w:sz="4" w:space="0" w:color="auto"/>
                    <w:right w:val="single" w:sz="4" w:space="0" w:color="auto"/>
                  </w:tcBorders>
                </w:tcPr>
                <w:p w14:paraId="39F1754D" w14:textId="77777777" w:rsidR="008E6EDF" w:rsidRPr="00E3533F" w:rsidRDefault="008E6EDF" w:rsidP="008E6EDF">
                  <w:pPr>
                    <w:jc w:val="right"/>
                    <w:rPr>
                      <w:color w:val="000000"/>
                      <w:lang w:eastAsia="et-EE"/>
                    </w:rPr>
                  </w:pPr>
                </w:p>
              </w:tc>
              <w:tc>
                <w:tcPr>
                  <w:tcW w:w="4659" w:type="dxa"/>
                  <w:tcBorders>
                    <w:top w:val="single" w:sz="4" w:space="0" w:color="auto"/>
                    <w:left w:val="single" w:sz="4" w:space="0" w:color="auto"/>
                    <w:bottom w:val="single" w:sz="4" w:space="0" w:color="auto"/>
                    <w:right w:val="single" w:sz="4" w:space="0" w:color="auto"/>
                  </w:tcBorders>
                  <w:hideMark/>
                </w:tcPr>
                <w:p w14:paraId="7F2DE209" w14:textId="64EE7FD4" w:rsidR="008E6EDF" w:rsidRPr="00E3533F" w:rsidRDefault="00A54FBB" w:rsidP="008E6EDF">
                  <w:pPr>
                    <w:rPr>
                      <w:color w:val="000000"/>
                      <w:lang w:eastAsia="et-EE"/>
                    </w:rPr>
                  </w:pPr>
                  <w:r w:rsidRPr="00E3533F">
                    <w:rPr>
                      <w:color w:val="000000"/>
                      <w:lang w:eastAsia="et-EE"/>
                    </w:rPr>
                    <w:t>sh. Koolitusmaterjalid</w:t>
                  </w:r>
                </w:p>
              </w:tc>
              <w:tc>
                <w:tcPr>
                  <w:tcW w:w="1183" w:type="dxa"/>
                  <w:tcBorders>
                    <w:top w:val="single" w:sz="4" w:space="0" w:color="auto"/>
                    <w:left w:val="single" w:sz="4" w:space="0" w:color="auto"/>
                    <w:bottom w:val="single" w:sz="4" w:space="0" w:color="auto"/>
                    <w:right w:val="single" w:sz="4" w:space="0" w:color="auto"/>
                  </w:tcBorders>
                  <w:hideMark/>
                </w:tcPr>
                <w:p w14:paraId="1E457606" w14:textId="77777777" w:rsidR="008E6EDF" w:rsidRPr="00E3533F" w:rsidRDefault="008E6EDF" w:rsidP="008E6EDF">
                  <w:pPr>
                    <w:jc w:val="right"/>
                    <w:rPr>
                      <w:color w:val="000000"/>
                      <w:lang w:eastAsia="et-EE"/>
                    </w:rPr>
                  </w:pPr>
                  <w:r w:rsidRPr="00E3533F">
                    <w:rPr>
                      <w:color w:val="000000"/>
                      <w:lang w:eastAsia="et-EE"/>
                    </w:rPr>
                    <w:t>240</w:t>
                  </w:r>
                </w:p>
              </w:tc>
              <w:tc>
                <w:tcPr>
                  <w:tcW w:w="1323" w:type="dxa"/>
                  <w:tcBorders>
                    <w:top w:val="single" w:sz="4" w:space="0" w:color="auto"/>
                    <w:left w:val="single" w:sz="4" w:space="0" w:color="auto"/>
                    <w:bottom w:val="single" w:sz="4" w:space="0" w:color="auto"/>
                    <w:right w:val="single" w:sz="4" w:space="0" w:color="auto"/>
                  </w:tcBorders>
                  <w:hideMark/>
                </w:tcPr>
                <w:p w14:paraId="69CD764E" w14:textId="0A5C44E7" w:rsidR="008E6EDF" w:rsidRPr="00E3533F" w:rsidRDefault="008E6EDF" w:rsidP="008E6EDF">
                  <w:pPr>
                    <w:jc w:val="right"/>
                    <w:rPr>
                      <w:color w:val="000000"/>
                      <w:lang w:eastAsia="et-EE"/>
                    </w:rPr>
                  </w:pPr>
                  <w:r w:rsidRPr="00E3533F">
                    <w:rPr>
                      <w:color w:val="000000"/>
                      <w:lang w:eastAsia="et-EE"/>
                    </w:rPr>
                    <w:t>0</w:t>
                  </w:r>
                </w:p>
              </w:tc>
              <w:tc>
                <w:tcPr>
                  <w:tcW w:w="1017" w:type="dxa"/>
                  <w:tcBorders>
                    <w:top w:val="single" w:sz="4" w:space="0" w:color="auto"/>
                    <w:left w:val="single" w:sz="4" w:space="0" w:color="auto"/>
                    <w:bottom w:val="single" w:sz="4" w:space="0" w:color="auto"/>
                    <w:right w:val="single" w:sz="4" w:space="0" w:color="auto"/>
                  </w:tcBorders>
                  <w:hideMark/>
                </w:tcPr>
                <w:p w14:paraId="0A407C09" w14:textId="4684C7A1" w:rsidR="008E6EDF" w:rsidRPr="00E3533F" w:rsidRDefault="00C67D7F" w:rsidP="008E6EDF">
                  <w:pPr>
                    <w:jc w:val="right"/>
                    <w:rPr>
                      <w:color w:val="000000"/>
                      <w:lang w:eastAsia="et-EE"/>
                    </w:rPr>
                  </w:pPr>
                  <w:r w:rsidRPr="00E3533F">
                    <w:rPr>
                      <w:color w:val="000000"/>
                      <w:lang w:eastAsia="et-EE"/>
                    </w:rPr>
                    <w:t>24</w:t>
                  </w:r>
                  <w:r w:rsidR="008E6EDF" w:rsidRPr="00E3533F">
                    <w:rPr>
                      <w:color w:val="000000"/>
                      <w:lang w:eastAsia="et-EE"/>
                    </w:rPr>
                    <w:t>0</w:t>
                  </w:r>
                </w:p>
              </w:tc>
            </w:tr>
            <w:tr w:rsidR="008E6EDF" w:rsidRPr="00E3533F" w14:paraId="10189CB9" w14:textId="77777777" w:rsidTr="00323A73">
              <w:tc>
                <w:tcPr>
                  <w:tcW w:w="880" w:type="dxa"/>
                  <w:tcBorders>
                    <w:top w:val="single" w:sz="4" w:space="0" w:color="auto"/>
                    <w:left w:val="single" w:sz="4" w:space="0" w:color="auto"/>
                    <w:bottom w:val="single" w:sz="4" w:space="0" w:color="auto"/>
                    <w:right w:val="single" w:sz="4" w:space="0" w:color="auto"/>
                  </w:tcBorders>
                </w:tcPr>
                <w:p w14:paraId="30C62E3C" w14:textId="77777777" w:rsidR="008E6EDF" w:rsidRPr="00E3533F" w:rsidRDefault="008E6EDF" w:rsidP="008E6EDF">
                  <w:pPr>
                    <w:jc w:val="right"/>
                    <w:rPr>
                      <w:color w:val="000000"/>
                      <w:lang w:eastAsia="et-EE"/>
                    </w:rPr>
                  </w:pPr>
                </w:p>
              </w:tc>
              <w:tc>
                <w:tcPr>
                  <w:tcW w:w="4659" w:type="dxa"/>
                  <w:tcBorders>
                    <w:top w:val="single" w:sz="4" w:space="0" w:color="auto"/>
                    <w:left w:val="single" w:sz="4" w:space="0" w:color="auto"/>
                    <w:bottom w:val="single" w:sz="4" w:space="0" w:color="auto"/>
                    <w:right w:val="single" w:sz="4" w:space="0" w:color="auto"/>
                  </w:tcBorders>
                  <w:hideMark/>
                </w:tcPr>
                <w:p w14:paraId="3DE87236" w14:textId="7A0FD955" w:rsidR="008E6EDF" w:rsidRPr="00E3533F" w:rsidRDefault="00A54FBB" w:rsidP="008E6EDF">
                  <w:pPr>
                    <w:rPr>
                      <w:color w:val="000000"/>
                      <w:lang w:eastAsia="et-EE"/>
                    </w:rPr>
                  </w:pPr>
                  <w:r w:rsidRPr="00E3533F">
                    <w:rPr>
                      <w:color w:val="000000"/>
                      <w:lang w:eastAsia="et-EE"/>
                    </w:rPr>
                    <w:t>Reklaam</w:t>
                  </w:r>
                </w:p>
              </w:tc>
              <w:tc>
                <w:tcPr>
                  <w:tcW w:w="1183" w:type="dxa"/>
                  <w:tcBorders>
                    <w:top w:val="single" w:sz="4" w:space="0" w:color="auto"/>
                    <w:left w:val="single" w:sz="4" w:space="0" w:color="auto"/>
                    <w:bottom w:val="single" w:sz="4" w:space="0" w:color="auto"/>
                    <w:right w:val="single" w:sz="4" w:space="0" w:color="auto"/>
                  </w:tcBorders>
                  <w:hideMark/>
                </w:tcPr>
                <w:p w14:paraId="19726739" w14:textId="5FC5D695" w:rsidR="008E6EDF" w:rsidRPr="00E3533F" w:rsidRDefault="00A54FBB" w:rsidP="008E6EDF">
                  <w:pPr>
                    <w:jc w:val="right"/>
                    <w:rPr>
                      <w:color w:val="000000"/>
                      <w:lang w:eastAsia="et-EE"/>
                    </w:rPr>
                  </w:pPr>
                  <w:r w:rsidRPr="00E3533F">
                    <w:rPr>
                      <w:color w:val="000000"/>
                      <w:lang w:eastAsia="et-EE"/>
                    </w:rPr>
                    <w:t>13</w:t>
                  </w:r>
                  <w:r w:rsidR="008E6EDF" w:rsidRPr="00E3533F">
                    <w:rPr>
                      <w:color w:val="000000"/>
                      <w:lang w:eastAsia="et-EE"/>
                    </w:rPr>
                    <w:t>0</w:t>
                  </w:r>
                </w:p>
              </w:tc>
              <w:tc>
                <w:tcPr>
                  <w:tcW w:w="1323" w:type="dxa"/>
                  <w:tcBorders>
                    <w:top w:val="single" w:sz="4" w:space="0" w:color="auto"/>
                    <w:left w:val="single" w:sz="4" w:space="0" w:color="auto"/>
                    <w:bottom w:val="single" w:sz="4" w:space="0" w:color="auto"/>
                    <w:right w:val="single" w:sz="4" w:space="0" w:color="auto"/>
                  </w:tcBorders>
                  <w:hideMark/>
                </w:tcPr>
                <w:p w14:paraId="54EEB4DF" w14:textId="77777777" w:rsidR="008E6EDF" w:rsidRPr="00E3533F" w:rsidRDefault="008E6EDF" w:rsidP="008E6EDF">
                  <w:pPr>
                    <w:jc w:val="right"/>
                    <w:rPr>
                      <w:color w:val="000000"/>
                      <w:lang w:eastAsia="et-EE"/>
                    </w:rPr>
                  </w:pPr>
                  <w:r w:rsidRPr="00E3533F">
                    <w:rPr>
                      <w:color w:val="000000"/>
                      <w:lang w:eastAsia="et-EE"/>
                    </w:rPr>
                    <w:t>0</w:t>
                  </w:r>
                </w:p>
              </w:tc>
              <w:tc>
                <w:tcPr>
                  <w:tcW w:w="1017" w:type="dxa"/>
                  <w:tcBorders>
                    <w:top w:val="single" w:sz="4" w:space="0" w:color="auto"/>
                    <w:left w:val="single" w:sz="4" w:space="0" w:color="auto"/>
                    <w:bottom w:val="single" w:sz="4" w:space="0" w:color="auto"/>
                    <w:right w:val="single" w:sz="4" w:space="0" w:color="auto"/>
                  </w:tcBorders>
                  <w:hideMark/>
                </w:tcPr>
                <w:p w14:paraId="649DAD92" w14:textId="0752908B" w:rsidR="008E6EDF" w:rsidRPr="00E3533F" w:rsidRDefault="00C67D7F" w:rsidP="008E6EDF">
                  <w:pPr>
                    <w:jc w:val="right"/>
                    <w:rPr>
                      <w:color w:val="000000"/>
                      <w:lang w:eastAsia="et-EE"/>
                    </w:rPr>
                  </w:pPr>
                  <w:r w:rsidRPr="00E3533F">
                    <w:rPr>
                      <w:color w:val="000000"/>
                      <w:lang w:eastAsia="et-EE"/>
                    </w:rPr>
                    <w:t>13</w:t>
                  </w:r>
                  <w:r w:rsidR="008E6EDF" w:rsidRPr="00E3533F">
                    <w:rPr>
                      <w:color w:val="000000"/>
                      <w:lang w:eastAsia="et-EE"/>
                    </w:rPr>
                    <w:t>0</w:t>
                  </w:r>
                </w:p>
              </w:tc>
            </w:tr>
            <w:tr w:rsidR="00A54FBB" w:rsidRPr="00E3533F" w14:paraId="43C01EF9" w14:textId="77777777" w:rsidTr="00323A73">
              <w:tc>
                <w:tcPr>
                  <w:tcW w:w="880" w:type="dxa"/>
                  <w:tcBorders>
                    <w:top w:val="single" w:sz="4" w:space="0" w:color="auto"/>
                    <w:left w:val="single" w:sz="4" w:space="0" w:color="auto"/>
                    <w:bottom w:val="single" w:sz="4" w:space="0" w:color="auto"/>
                    <w:right w:val="single" w:sz="4" w:space="0" w:color="auto"/>
                  </w:tcBorders>
                </w:tcPr>
                <w:p w14:paraId="65904F76" w14:textId="77777777" w:rsidR="00A54FBB" w:rsidRPr="00E3533F" w:rsidRDefault="00A54FBB" w:rsidP="008E6EDF">
                  <w:pPr>
                    <w:jc w:val="right"/>
                    <w:rPr>
                      <w:color w:val="000000"/>
                      <w:lang w:eastAsia="et-EE"/>
                    </w:rPr>
                  </w:pPr>
                </w:p>
              </w:tc>
              <w:tc>
                <w:tcPr>
                  <w:tcW w:w="4659" w:type="dxa"/>
                  <w:tcBorders>
                    <w:top w:val="single" w:sz="4" w:space="0" w:color="auto"/>
                    <w:left w:val="single" w:sz="4" w:space="0" w:color="auto"/>
                    <w:bottom w:val="single" w:sz="4" w:space="0" w:color="auto"/>
                    <w:right w:val="single" w:sz="4" w:space="0" w:color="auto"/>
                  </w:tcBorders>
                </w:tcPr>
                <w:p w14:paraId="6C4554CE" w14:textId="58A8D081" w:rsidR="00A54FBB" w:rsidRPr="00E3533F" w:rsidRDefault="00A54FBB" w:rsidP="008E6EDF">
                  <w:pPr>
                    <w:rPr>
                      <w:color w:val="000000"/>
                      <w:lang w:eastAsia="et-EE"/>
                    </w:rPr>
                  </w:pPr>
                  <w:r w:rsidRPr="00E3533F">
                    <w:rPr>
                      <w:color w:val="000000"/>
                      <w:lang w:eastAsia="et-EE"/>
                    </w:rPr>
                    <w:t>Kahepäevane väljasõit</w:t>
                  </w:r>
                </w:p>
              </w:tc>
              <w:tc>
                <w:tcPr>
                  <w:tcW w:w="1183" w:type="dxa"/>
                  <w:tcBorders>
                    <w:top w:val="single" w:sz="4" w:space="0" w:color="auto"/>
                    <w:left w:val="single" w:sz="4" w:space="0" w:color="auto"/>
                    <w:bottom w:val="single" w:sz="4" w:space="0" w:color="auto"/>
                    <w:right w:val="single" w:sz="4" w:space="0" w:color="auto"/>
                  </w:tcBorders>
                </w:tcPr>
                <w:p w14:paraId="3AD3551A" w14:textId="4671598A" w:rsidR="00A54FBB" w:rsidRPr="00E3533F" w:rsidRDefault="009269D2" w:rsidP="008E6EDF">
                  <w:pPr>
                    <w:jc w:val="right"/>
                    <w:rPr>
                      <w:color w:val="000000"/>
                      <w:lang w:eastAsia="et-EE"/>
                    </w:rPr>
                  </w:pPr>
                  <w:r w:rsidRPr="00E3533F">
                    <w:rPr>
                      <w:color w:val="000000"/>
                      <w:lang w:eastAsia="et-EE"/>
                    </w:rPr>
                    <w:t>3</w:t>
                  </w:r>
                  <w:r w:rsidR="00A54FBB" w:rsidRPr="00E3533F">
                    <w:rPr>
                      <w:color w:val="000000"/>
                      <w:lang w:eastAsia="et-EE"/>
                    </w:rPr>
                    <w:t>80</w:t>
                  </w:r>
                </w:p>
              </w:tc>
              <w:tc>
                <w:tcPr>
                  <w:tcW w:w="1323" w:type="dxa"/>
                  <w:tcBorders>
                    <w:top w:val="single" w:sz="4" w:space="0" w:color="auto"/>
                    <w:left w:val="single" w:sz="4" w:space="0" w:color="auto"/>
                    <w:bottom w:val="single" w:sz="4" w:space="0" w:color="auto"/>
                    <w:right w:val="single" w:sz="4" w:space="0" w:color="auto"/>
                  </w:tcBorders>
                </w:tcPr>
                <w:p w14:paraId="5874A06F" w14:textId="21714C62" w:rsidR="00A54FBB" w:rsidRPr="00E3533F" w:rsidRDefault="003D1579" w:rsidP="008E6EDF">
                  <w:pPr>
                    <w:jc w:val="right"/>
                    <w:rPr>
                      <w:color w:val="000000"/>
                      <w:lang w:eastAsia="et-EE"/>
                    </w:rPr>
                  </w:pPr>
                  <w:r w:rsidRPr="00E3533F">
                    <w:rPr>
                      <w:color w:val="000000"/>
                      <w:lang w:eastAsia="et-EE"/>
                    </w:rPr>
                    <w:t>0</w:t>
                  </w:r>
                </w:p>
              </w:tc>
              <w:tc>
                <w:tcPr>
                  <w:tcW w:w="1017" w:type="dxa"/>
                  <w:tcBorders>
                    <w:top w:val="single" w:sz="4" w:space="0" w:color="auto"/>
                    <w:left w:val="single" w:sz="4" w:space="0" w:color="auto"/>
                    <w:bottom w:val="single" w:sz="4" w:space="0" w:color="auto"/>
                    <w:right w:val="single" w:sz="4" w:space="0" w:color="auto"/>
                  </w:tcBorders>
                </w:tcPr>
                <w:p w14:paraId="0D3BA1F0" w14:textId="57A7B0E6" w:rsidR="00A54FBB" w:rsidRPr="00E3533F" w:rsidRDefault="009269D2" w:rsidP="008E6EDF">
                  <w:pPr>
                    <w:jc w:val="right"/>
                    <w:rPr>
                      <w:color w:val="000000"/>
                      <w:lang w:eastAsia="et-EE"/>
                    </w:rPr>
                  </w:pPr>
                  <w:r w:rsidRPr="00E3533F">
                    <w:rPr>
                      <w:color w:val="000000"/>
                      <w:lang w:eastAsia="et-EE"/>
                    </w:rPr>
                    <w:t>3</w:t>
                  </w:r>
                  <w:r w:rsidR="00C67D7F" w:rsidRPr="00E3533F">
                    <w:rPr>
                      <w:color w:val="000000"/>
                      <w:lang w:eastAsia="et-EE"/>
                    </w:rPr>
                    <w:t>80</w:t>
                  </w:r>
                </w:p>
              </w:tc>
            </w:tr>
            <w:tr w:rsidR="00A54FBB" w:rsidRPr="00E3533F" w14:paraId="5B83A61B" w14:textId="77777777" w:rsidTr="00323A73">
              <w:tc>
                <w:tcPr>
                  <w:tcW w:w="880" w:type="dxa"/>
                  <w:tcBorders>
                    <w:top w:val="single" w:sz="4" w:space="0" w:color="auto"/>
                    <w:left w:val="single" w:sz="4" w:space="0" w:color="auto"/>
                    <w:bottom w:val="single" w:sz="4" w:space="0" w:color="auto"/>
                    <w:right w:val="single" w:sz="4" w:space="0" w:color="auto"/>
                  </w:tcBorders>
                </w:tcPr>
                <w:p w14:paraId="58831047" w14:textId="77777777" w:rsidR="00A54FBB" w:rsidRPr="00E3533F" w:rsidRDefault="00A54FBB" w:rsidP="008E6EDF">
                  <w:pPr>
                    <w:jc w:val="right"/>
                    <w:rPr>
                      <w:color w:val="000000"/>
                      <w:lang w:eastAsia="et-EE"/>
                    </w:rPr>
                  </w:pPr>
                </w:p>
              </w:tc>
              <w:tc>
                <w:tcPr>
                  <w:tcW w:w="4659" w:type="dxa"/>
                  <w:tcBorders>
                    <w:top w:val="single" w:sz="4" w:space="0" w:color="auto"/>
                    <w:left w:val="single" w:sz="4" w:space="0" w:color="auto"/>
                    <w:bottom w:val="single" w:sz="4" w:space="0" w:color="auto"/>
                    <w:right w:val="single" w:sz="4" w:space="0" w:color="auto"/>
                  </w:tcBorders>
                </w:tcPr>
                <w:p w14:paraId="37146190" w14:textId="3452826B" w:rsidR="00A54FBB" w:rsidRPr="00E3533F" w:rsidRDefault="00617915" w:rsidP="008E6EDF">
                  <w:pPr>
                    <w:rPr>
                      <w:color w:val="000000"/>
                      <w:lang w:eastAsia="et-EE"/>
                    </w:rPr>
                  </w:pPr>
                  <w:r w:rsidRPr="00E3533F">
                    <w:rPr>
                      <w:color w:val="000000"/>
                      <w:lang w:eastAsia="et-EE"/>
                    </w:rPr>
                    <w:t>Toiduained</w:t>
                  </w:r>
                </w:p>
              </w:tc>
              <w:tc>
                <w:tcPr>
                  <w:tcW w:w="1183" w:type="dxa"/>
                  <w:tcBorders>
                    <w:top w:val="single" w:sz="4" w:space="0" w:color="auto"/>
                    <w:left w:val="single" w:sz="4" w:space="0" w:color="auto"/>
                    <w:bottom w:val="single" w:sz="4" w:space="0" w:color="auto"/>
                    <w:right w:val="single" w:sz="4" w:space="0" w:color="auto"/>
                  </w:tcBorders>
                </w:tcPr>
                <w:p w14:paraId="23EFAF20" w14:textId="7501E249" w:rsidR="00A54FBB" w:rsidRPr="00E3533F" w:rsidRDefault="009269D2" w:rsidP="008E6EDF">
                  <w:pPr>
                    <w:jc w:val="right"/>
                    <w:rPr>
                      <w:color w:val="000000"/>
                      <w:lang w:eastAsia="et-EE"/>
                    </w:rPr>
                  </w:pPr>
                  <w:r w:rsidRPr="00E3533F">
                    <w:rPr>
                      <w:color w:val="000000"/>
                      <w:lang w:eastAsia="et-EE"/>
                    </w:rPr>
                    <w:t>30</w:t>
                  </w:r>
                  <w:r w:rsidR="00A54FBB" w:rsidRPr="00E3533F">
                    <w:rPr>
                      <w:color w:val="000000"/>
                      <w:lang w:eastAsia="et-EE"/>
                    </w:rPr>
                    <w:t>0</w:t>
                  </w:r>
                </w:p>
              </w:tc>
              <w:tc>
                <w:tcPr>
                  <w:tcW w:w="1323" w:type="dxa"/>
                  <w:tcBorders>
                    <w:top w:val="single" w:sz="4" w:space="0" w:color="auto"/>
                    <w:left w:val="single" w:sz="4" w:space="0" w:color="auto"/>
                    <w:bottom w:val="single" w:sz="4" w:space="0" w:color="auto"/>
                    <w:right w:val="single" w:sz="4" w:space="0" w:color="auto"/>
                  </w:tcBorders>
                </w:tcPr>
                <w:p w14:paraId="3D1E21FC" w14:textId="60287474" w:rsidR="00A54FBB" w:rsidRPr="00E3533F" w:rsidRDefault="009269D2" w:rsidP="008E6EDF">
                  <w:pPr>
                    <w:jc w:val="right"/>
                    <w:rPr>
                      <w:color w:val="000000"/>
                      <w:lang w:eastAsia="et-EE"/>
                    </w:rPr>
                  </w:pPr>
                  <w:r w:rsidRPr="00E3533F">
                    <w:rPr>
                      <w:color w:val="000000"/>
                      <w:lang w:eastAsia="et-EE"/>
                    </w:rPr>
                    <w:t>1</w:t>
                  </w:r>
                  <w:r w:rsidR="003D1579" w:rsidRPr="00E3533F">
                    <w:rPr>
                      <w:color w:val="000000"/>
                      <w:lang w:eastAsia="et-EE"/>
                    </w:rPr>
                    <w:t>50</w:t>
                  </w:r>
                </w:p>
              </w:tc>
              <w:tc>
                <w:tcPr>
                  <w:tcW w:w="1017" w:type="dxa"/>
                  <w:tcBorders>
                    <w:top w:val="single" w:sz="4" w:space="0" w:color="auto"/>
                    <w:left w:val="single" w:sz="4" w:space="0" w:color="auto"/>
                    <w:bottom w:val="single" w:sz="4" w:space="0" w:color="auto"/>
                    <w:right w:val="single" w:sz="4" w:space="0" w:color="auto"/>
                  </w:tcBorders>
                </w:tcPr>
                <w:p w14:paraId="480AA5B3" w14:textId="17888DB4" w:rsidR="00A54FBB" w:rsidRPr="00E3533F" w:rsidRDefault="00C67D7F" w:rsidP="008E6EDF">
                  <w:pPr>
                    <w:jc w:val="right"/>
                    <w:rPr>
                      <w:color w:val="000000"/>
                      <w:lang w:eastAsia="et-EE"/>
                    </w:rPr>
                  </w:pPr>
                  <w:r w:rsidRPr="00E3533F">
                    <w:rPr>
                      <w:color w:val="000000"/>
                      <w:lang w:eastAsia="et-EE"/>
                    </w:rPr>
                    <w:t>450</w:t>
                  </w:r>
                </w:p>
              </w:tc>
            </w:tr>
            <w:tr w:rsidR="00A54FBB" w:rsidRPr="00E3533F" w14:paraId="37BED5E0" w14:textId="77777777" w:rsidTr="00323A73">
              <w:tc>
                <w:tcPr>
                  <w:tcW w:w="880" w:type="dxa"/>
                  <w:tcBorders>
                    <w:top w:val="single" w:sz="4" w:space="0" w:color="auto"/>
                    <w:left w:val="single" w:sz="4" w:space="0" w:color="auto"/>
                    <w:bottom w:val="single" w:sz="4" w:space="0" w:color="auto"/>
                    <w:right w:val="single" w:sz="4" w:space="0" w:color="auto"/>
                  </w:tcBorders>
                </w:tcPr>
                <w:p w14:paraId="3C71056F" w14:textId="77777777" w:rsidR="00A54FBB" w:rsidRPr="00E3533F" w:rsidRDefault="00A54FBB" w:rsidP="008E6EDF">
                  <w:pPr>
                    <w:jc w:val="right"/>
                    <w:rPr>
                      <w:color w:val="000000"/>
                      <w:lang w:eastAsia="et-EE"/>
                    </w:rPr>
                  </w:pPr>
                </w:p>
              </w:tc>
              <w:tc>
                <w:tcPr>
                  <w:tcW w:w="4659" w:type="dxa"/>
                  <w:tcBorders>
                    <w:top w:val="single" w:sz="4" w:space="0" w:color="auto"/>
                    <w:left w:val="single" w:sz="4" w:space="0" w:color="auto"/>
                    <w:bottom w:val="single" w:sz="4" w:space="0" w:color="auto"/>
                    <w:right w:val="single" w:sz="4" w:space="0" w:color="auto"/>
                  </w:tcBorders>
                </w:tcPr>
                <w:p w14:paraId="56EA3808" w14:textId="779591AC" w:rsidR="00A54FBB" w:rsidRPr="00E3533F" w:rsidRDefault="00A54FBB" w:rsidP="008E6EDF">
                  <w:pPr>
                    <w:rPr>
                      <w:color w:val="000000"/>
                      <w:lang w:eastAsia="et-EE"/>
                    </w:rPr>
                  </w:pPr>
                  <w:r w:rsidRPr="00E3533F">
                    <w:rPr>
                      <w:color w:val="000000"/>
                      <w:lang w:eastAsia="et-EE"/>
                    </w:rPr>
                    <w:t>Ruumide kasutamine (13 korda a 50 eur)</w:t>
                  </w:r>
                </w:p>
              </w:tc>
              <w:tc>
                <w:tcPr>
                  <w:tcW w:w="1183" w:type="dxa"/>
                  <w:tcBorders>
                    <w:top w:val="single" w:sz="4" w:space="0" w:color="auto"/>
                    <w:left w:val="single" w:sz="4" w:space="0" w:color="auto"/>
                    <w:bottom w:val="single" w:sz="4" w:space="0" w:color="auto"/>
                    <w:right w:val="single" w:sz="4" w:space="0" w:color="auto"/>
                  </w:tcBorders>
                </w:tcPr>
                <w:p w14:paraId="72747A66" w14:textId="1E6C4F00" w:rsidR="00A54FBB" w:rsidRPr="00E3533F" w:rsidRDefault="00C67D7F" w:rsidP="008E6EDF">
                  <w:pPr>
                    <w:jc w:val="right"/>
                    <w:rPr>
                      <w:color w:val="000000"/>
                      <w:lang w:eastAsia="et-EE"/>
                    </w:rPr>
                  </w:pPr>
                  <w:r w:rsidRPr="00E3533F">
                    <w:rPr>
                      <w:color w:val="000000"/>
                      <w:lang w:eastAsia="et-EE"/>
                    </w:rPr>
                    <w:t>3</w:t>
                  </w:r>
                  <w:r w:rsidR="009269D2" w:rsidRPr="00E3533F">
                    <w:rPr>
                      <w:color w:val="000000"/>
                      <w:lang w:eastAsia="et-EE"/>
                    </w:rPr>
                    <w:t>50</w:t>
                  </w:r>
                </w:p>
              </w:tc>
              <w:tc>
                <w:tcPr>
                  <w:tcW w:w="1323" w:type="dxa"/>
                  <w:tcBorders>
                    <w:top w:val="single" w:sz="4" w:space="0" w:color="auto"/>
                    <w:left w:val="single" w:sz="4" w:space="0" w:color="auto"/>
                    <w:bottom w:val="single" w:sz="4" w:space="0" w:color="auto"/>
                    <w:right w:val="single" w:sz="4" w:space="0" w:color="auto"/>
                  </w:tcBorders>
                </w:tcPr>
                <w:p w14:paraId="79887FAE" w14:textId="26984B70" w:rsidR="00A54FBB" w:rsidRPr="00E3533F" w:rsidRDefault="00186A5F" w:rsidP="008E6EDF">
                  <w:pPr>
                    <w:jc w:val="right"/>
                    <w:rPr>
                      <w:color w:val="000000"/>
                      <w:lang w:eastAsia="et-EE"/>
                    </w:rPr>
                  </w:pPr>
                  <w:r w:rsidRPr="00E3533F">
                    <w:rPr>
                      <w:color w:val="000000"/>
                      <w:lang w:eastAsia="et-EE"/>
                    </w:rPr>
                    <w:t>3</w:t>
                  </w:r>
                  <w:r w:rsidR="009269D2" w:rsidRPr="00E3533F">
                    <w:rPr>
                      <w:color w:val="000000"/>
                      <w:lang w:eastAsia="et-EE"/>
                    </w:rPr>
                    <w:t>00</w:t>
                  </w:r>
                </w:p>
              </w:tc>
              <w:tc>
                <w:tcPr>
                  <w:tcW w:w="1017" w:type="dxa"/>
                  <w:tcBorders>
                    <w:top w:val="single" w:sz="4" w:space="0" w:color="auto"/>
                    <w:left w:val="single" w:sz="4" w:space="0" w:color="auto"/>
                    <w:bottom w:val="single" w:sz="4" w:space="0" w:color="auto"/>
                    <w:right w:val="single" w:sz="4" w:space="0" w:color="auto"/>
                  </w:tcBorders>
                </w:tcPr>
                <w:p w14:paraId="04973452" w14:textId="3D283565" w:rsidR="00A54FBB" w:rsidRPr="00E3533F" w:rsidRDefault="00C67D7F" w:rsidP="008E6EDF">
                  <w:pPr>
                    <w:jc w:val="right"/>
                    <w:rPr>
                      <w:color w:val="000000"/>
                      <w:lang w:eastAsia="et-EE"/>
                    </w:rPr>
                  </w:pPr>
                  <w:r w:rsidRPr="00E3533F">
                    <w:rPr>
                      <w:color w:val="000000"/>
                      <w:lang w:eastAsia="et-EE"/>
                    </w:rPr>
                    <w:t>650</w:t>
                  </w:r>
                </w:p>
              </w:tc>
            </w:tr>
            <w:tr w:rsidR="008E6EDF" w:rsidRPr="00E3533F" w14:paraId="11D5DB73" w14:textId="77777777" w:rsidTr="00323A73">
              <w:tc>
                <w:tcPr>
                  <w:tcW w:w="880" w:type="dxa"/>
                  <w:tcBorders>
                    <w:top w:val="single" w:sz="4" w:space="0" w:color="auto"/>
                    <w:left w:val="single" w:sz="4" w:space="0" w:color="auto"/>
                    <w:bottom w:val="single" w:sz="4" w:space="0" w:color="auto"/>
                    <w:right w:val="single" w:sz="4" w:space="0" w:color="auto"/>
                  </w:tcBorders>
                  <w:hideMark/>
                </w:tcPr>
                <w:p w14:paraId="1B412127" w14:textId="3F315E92" w:rsidR="008E6EDF" w:rsidRPr="00E3533F" w:rsidRDefault="00080214" w:rsidP="008E6EDF">
                  <w:pPr>
                    <w:jc w:val="right"/>
                    <w:rPr>
                      <w:b/>
                      <w:bCs/>
                      <w:color w:val="000000"/>
                      <w:lang w:eastAsia="et-EE"/>
                    </w:rPr>
                  </w:pPr>
                  <w:r w:rsidRPr="00E3533F">
                    <w:rPr>
                      <w:b/>
                      <w:bCs/>
                      <w:color w:val="000000"/>
                      <w:lang w:eastAsia="et-EE"/>
                    </w:rPr>
                    <w:t>1</w:t>
                  </w:r>
                  <w:r w:rsidR="00A54FBB" w:rsidRPr="00E3533F">
                    <w:rPr>
                      <w:b/>
                      <w:bCs/>
                      <w:color w:val="000000"/>
                      <w:lang w:eastAsia="et-EE"/>
                    </w:rPr>
                    <w:t>.2</w:t>
                  </w:r>
                  <w:r w:rsidR="008E6EDF" w:rsidRPr="00E3533F">
                    <w:rPr>
                      <w:b/>
                      <w:bCs/>
                      <w:color w:val="000000"/>
                      <w:lang w:eastAsia="et-EE"/>
                    </w:rPr>
                    <w:t>.</w:t>
                  </w:r>
                </w:p>
              </w:tc>
              <w:tc>
                <w:tcPr>
                  <w:tcW w:w="4659" w:type="dxa"/>
                  <w:tcBorders>
                    <w:top w:val="single" w:sz="4" w:space="0" w:color="auto"/>
                    <w:left w:val="single" w:sz="4" w:space="0" w:color="auto"/>
                    <w:bottom w:val="single" w:sz="4" w:space="0" w:color="auto"/>
                    <w:right w:val="single" w:sz="4" w:space="0" w:color="auto"/>
                  </w:tcBorders>
                  <w:hideMark/>
                </w:tcPr>
                <w:p w14:paraId="2CA194A2" w14:textId="5A6F0D6A" w:rsidR="008E6EDF" w:rsidRPr="00E3533F" w:rsidRDefault="009269D2" w:rsidP="008E6EDF">
                  <w:pPr>
                    <w:rPr>
                      <w:color w:val="000000"/>
                      <w:lang w:eastAsia="et-EE"/>
                    </w:rPr>
                  </w:pPr>
                  <w:r w:rsidRPr="00E3533F">
                    <w:rPr>
                      <w:b/>
                      <w:bCs/>
                      <w:color w:val="202020"/>
                      <w:sz w:val="21"/>
                      <w:szCs w:val="21"/>
                      <w:lang w:eastAsia="et-EE"/>
                    </w:rPr>
                    <w:t>Abielukursus</w:t>
                  </w:r>
                </w:p>
              </w:tc>
              <w:tc>
                <w:tcPr>
                  <w:tcW w:w="1183" w:type="dxa"/>
                  <w:tcBorders>
                    <w:top w:val="single" w:sz="4" w:space="0" w:color="auto"/>
                    <w:left w:val="single" w:sz="4" w:space="0" w:color="auto"/>
                    <w:bottom w:val="single" w:sz="4" w:space="0" w:color="auto"/>
                    <w:right w:val="single" w:sz="4" w:space="0" w:color="auto"/>
                  </w:tcBorders>
                  <w:hideMark/>
                </w:tcPr>
                <w:p w14:paraId="4DCFDEEC" w14:textId="764636F1" w:rsidR="008E6EDF" w:rsidRPr="00E3533F" w:rsidRDefault="00603669" w:rsidP="008E6EDF">
                  <w:pPr>
                    <w:jc w:val="right"/>
                    <w:rPr>
                      <w:b/>
                      <w:bCs/>
                      <w:color w:val="000000"/>
                      <w:lang w:eastAsia="et-EE"/>
                    </w:rPr>
                  </w:pPr>
                  <w:r w:rsidRPr="00E3533F">
                    <w:rPr>
                      <w:b/>
                      <w:bCs/>
                      <w:color w:val="000000"/>
                      <w:lang w:eastAsia="et-EE"/>
                    </w:rPr>
                    <w:t>82</w:t>
                  </w:r>
                  <w:r w:rsidR="005D2315" w:rsidRPr="00E3533F">
                    <w:rPr>
                      <w:b/>
                      <w:bCs/>
                      <w:color w:val="000000"/>
                      <w:lang w:eastAsia="et-EE"/>
                    </w:rPr>
                    <w:t>5</w:t>
                  </w:r>
                </w:p>
              </w:tc>
              <w:tc>
                <w:tcPr>
                  <w:tcW w:w="1323" w:type="dxa"/>
                  <w:tcBorders>
                    <w:top w:val="single" w:sz="4" w:space="0" w:color="auto"/>
                    <w:left w:val="single" w:sz="4" w:space="0" w:color="auto"/>
                    <w:bottom w:val="single" w:sz="4" w:space="0" w:color="auto"/>
                    <w:right w:val="single" w:sz="4" w:space="0" w:color="auto"/>
                  </w:tcBorders>
                  <w:hideMark/>
                </w:tcPr>
                <w:p w14:paraId="3AA7D5EE" w14:textId="42152C3B" w:rsidR="008E6EDF" w:rsidRPr="00E3533F" w:rsidRDefault="00603669" w:rsidP="008E6EDF">
                  <w:pPr>
                    <w:jc w:val="right"/>
                    <w:rPr>
                      <w:b/>
                      <w:bCs/>
                      <w:color w:val="000000"/>
                      <w:lang w:eastAsia="et-EE"/>
                    </w:rPr>
                  </w:pPr>
                  <w:r w:rsidRPr="00E3533F">
                    <w:rPr>
                      <w:b/>
                      <w:bCs/>
                      <w:color w:val="000000"/>
                      <w:lang w:eastAsia="et-EE"/>
                    </w:rPr>
                    <w:t>85</w:t>
                  </w:r>
                  <w:r w:rsidR="008E6EDF" w:rsidRPr="00E3533F">
                    <w:rPr>
                      <w:b/>
                      <w:bCs/>
                      <w:color w:val="000000"/>
                      <w:lang w:eastAsia="et-EE"/>
                    </w:rPr>
                    <w:t>5</w:t>
                  </w:r>
                </w:p>
              </w:tc>
              <w:tc>
                <w:tcPr>
                  <w:tcW w:w="1017" w:type="dxa"/>
                  <w:tcBorders>
                    <w:top w:val="single" w:sz="4" w:space="0" w:color="auto"/>
                    <w:left w:val="single" w:sz="4" w:space="0" w:color="auto"/>
                    <w:bottom w:val="single" w:sz="4" w:space="0" w:color="auto"/>
                    <w:right w:val="single" w:sz="4" w:space="0" w:color="auto"/>
                  </w:tcBorders>
                  <w:hideMark/>
                </w:tcPr>
                <w:p w14:paraId="53C6EF44" w14:textId="6FFE01D6" w:rsidR="008E6EDF" w:rsidRPr="00E3533F" w:rsidRDefault="008E6EDF" w:rsidP="008E6EDF">
                  <w:pPr>
                    <w:jc w:val="right"/>
                    <w:rPr>
                      <w:b/>
                      <w:bCs/>
                      <w:color w:val="000000"/>
                      <w:lang w:eastAsia="et-EE"/>
                    </w:rPr>
                  </w:pPr>
                  <w:r w:rsidRPr="00E3533F">
                    <w:rPr>
                      <w:b/>
                      <w:bCs/>
                      <w:color w:val="000000"/>
                      <w:lang w:eastAsia="et-EE"/>
                    </w:rPr>
                    <w:t>1</w:t>
                  </w:r>
                  <w:r w:rsidR="0048657A" w:rsidRPr="00E3533F">
                    <w:rPr>
                      <w:b/>
                      <w:bCs/>
                      <w:color w:val="000000"/>
                      <w:lang w:eastAsia="et-EE"/>
                    </w:rPr>
                    <w:t xml:space="preserve"> </w:t>
                  </w:r>
                  <w:r w:rsidR="00603669" w:rsidRPr="00E3533F">
                    <w:rPr>
                      <w:b/>
                      <w:bCs/>
                      <w:color w:val="000000"/>
                      <w:lang w:eastAsia="et-EE"/>
                    </w:rPr>
                    <w:t>68</w:t>
                  </w:r>
                  <w:r w:rsidRPr="00E3533F">
                    <w:rPr>
                      <w:b/>
                      <w:bCs/>
                      <w:color w:val="000000"/>
                      <w:lang w:eastAsia="et-EE"/>
                    </w:rPr>
                    <w:t>0</w:t>
                  </w:r>
                </w:p>
              </w:tc>
            </w:tr>
            <w:tr w:rsidR="008E6EDF" w:rsidRPr="00E3533F" w14:paraId="14A89680" w14:textId="77777777" w:rsidTr="00323A73">
              <w:tc>
                <w:tcPr>
                  <w:tcW w:w="880" w:type="dxa"/>
                  <w:tcBorders>
                    <w:top w:val="single" w:sz="4" w:space="0" w:color="auto"/>
                    <w:left w:val="single" w:sz="4" w:space="0" w:color="auto"/>
                    <w:bottom w:val="single" w:sz="4" w:space="0" w:color="auto"/>
                    <w:right w:val="single" w:sz="4" w:space="0" w:color="auto"/>
                  </w:tcBorders>
                </w:tcPr>
                <w:p w14:paraId="545072CA" w14:textId="77777777" w:rsidR="008E6EDF" w:rsidRPr="00E3533F" w:rsidRDefault="008E6EDF" w:rsidP="008E6EDF">
                  <w:pPr>
                    <w:jc w:val="right"/>
                    <w:rPr>
                      <w:color w:val="000000"/>
                      <w:lang w:eastAsia="et-EE"/>
                    </w:rPr>
                  </w:pPr>
                </w:p>
              </w:tc>
              <w:tc>
                <w:tcPr>
                  <w:tcW w:w="4659" w:type="dxa"/>
                  <w:tcBorders>
                    <w:top w:val="single" w:sz="4" w:space="0" w:color="auto"/>
                    <w:left w:val="single" w:sz="4" w:space="0" w:color="auto"/>
                    <w:bottom w:val="single" w:sz="4" w:space="0" w:color="auto"/>
                    <w:right w:val="single" w:sz="4" w:space="0" w:color="auto"/>
                  </w:tcBorders>
                  <w:hideMark/>
                </w:tcPr>
                <w:p w14:paraId="2D508913" w14:textId="5CDB7B5E" w:rsidR="008E6EDF" w:rsidRPr="00E3533F" w:rsidRDefault="008E6EDF" w:rsidP="008E6EDF">
                  <w:pPr>
                    <w:rPr>
                      <w:color w:val="000000"/>
                      <w:lang w:eastAsia="et-EE"/>
                    </w:rPr>
                  </w:pPr>
                  <w:r w:rsidRPr="00E3533F">
                    <w:rPr>
                      <w:color w:val="000000"/>
                      <w:lang w:eastAsia="et-EE"/>
                    </w:rPr>
                    <w:t xml:space="preserve">sh. </w:t>
                  </w:r>
                  <w:r w:rsidR="00E3533F" w:rsidRPr="00E3533F">
                    <w:rPr>
                      <w:color w:val="000000"/>
                      <w:lang w:eastAsia="et-EE"/>
                    </w:rPr>
                    <w:t>õ</w:t>
                  </w:r>
                  <w:r w:rsidR="00A54FBB" w:rsidRPr="00E3533F">
                    <w:rPr>
                      <w:color w:val="000000"/>
                      <w:lang w:eastAsia="et-EE"/>
                    </w:rPr>
                    <w:t>ppematerjalid</w:t>
                  </w:r>
                  <w:r w:rsidR="00E3533F" w:rsidRPr="00E3533F">
                    <w:rPr>
                      <w:color w:val="000000"/>
                      <w:lang w:eastAsia="et-EE"/>
                    </w:rPr>
                    <w:t xml:space="preserve"> (</w:t>
                  </w:r>
                  <w:r w:rsidR="00E3533F">
                    <w:rPr>
                      <w:color w:val="000000"/>
                      <w:lang w:eastAsia="et-EE"/>
                    </w:rPr>
                    <w:t>enamjaolt juba hangitud</w:t>
                  </w:r>
                  <w:r w:rsidR="00E3533F" w:rsidRPr="00E3533F">
                    <w:rPr>
                      <w:color w:val="000000"/>
                      <w:lang w:eastAsia="et-EE"/>
                    </w:rPr>
                    <w:t>)</w:t>
                  </w:r>
                </w:p>
              </w:tc>
              <w:tc>
                <w:tcPr>
                  <w:tcW w:w="1183" w:type="dxa"/>
                  <w:tcBorders>
                    <w:top w:val="single" w:sz="4" w:space="0" w:color="auto"/>
                    <w:left w:val="single" w:sz="4" w:space="0" w:color="auto"/>
                    <w:bottom w:val="single" w:sz="4" w:space="0" w:color="auto"/>
                    <w:right w:val="single" w:sz="4" w:space="0" w:color="auto"/>
                  </w:tcBorders>
                  <w:hideMark/>
                </w:tcPr>
                <w:p w14:paraId="05A761A4" w14:textId="7C3166B2" w:rsidR="008E6EDF" w:rsidRPr="00E3533F" w:rsidRDefault="00145D14" w:rsidP="008E6EDF">
                  <w:pPr>
                    <w:jc w:val="right"/>
                    <w:rPr>
                      <w:color w:val="000000"/>
                      <w:lang w:eastAsia="et-EE"/>
                    </w:rPr>
                  </w:pPr>
                  <w:r w:rsidRPr="00E3533F">
                    <w:rPr>
                      <w:color w:val="000000"/>
                      <w:lang w:eastAsia="et-EE"/>
                    </w:rPr>
                    <w:t>0</w:t>
                  </w:r>
                </w:p>
              </w:tc>
              <w:tc>
                <w:tcPr>
                  <w:tcW w:w="1323" w:type="dxa"/>
                  <w:tcBorders>
                    <w:top w:val="single" w:sz="4" w:space="0" w:color="auto"/>
                    <w:left w:val="single" w:sz="4" w:space="0" w:color="auto"/>
                    <w:bottom w:val="single" w:sz="4" w:space="0" w:color="auto"/>
                    <w:right w:val="single" w:sz="4" w:space="0" w:color="auto"/>
                  </w:tcBorders>
                  <w:hideMark/>
                </w:tcPr>
                <w:p w14:paraId="01598BDA" w14:textId="0E3DBFAA" w:rsidR="008E6EDF" w:rsidRPr="00E3533F" w:rsidRDefault="009269D2" w:rsidP="008E6EDF">
                  <w:pPr>
                    <w:jc w:val="right"/>
                    <w:rPr>
                      <w:color w:val="000000"/>
                      <w:lang w:eastAsia="et-EE"/>
                    </w:rPr>
                  </w:pPr>
                  <w:r w:rsidRPr="00E3533F">
                    <w:rPr>
                      <w:color w:val="000000"/>
                      <w:lang w:eastAsia="et-EE"/>
                    </w:rPr>
                    <w:t>3</w:t>
                  </w:r>
                  <w:r w:rsidR="008E6EDF" w:rsidRPr="00E3533F">
                    <w:rPr>
                      <w:color w:val="000000"/>
                      <w:lang w:eastAsia="et-EE"/>
                    </w:rPr>
                    <w:t>0</w:t>
                  </w:r>
                </w:p>
              </w:tc>
              <w:tc>
                <w:tcPr>
                  <w:tcW w:w="1017" w:type="dxa"/>
                  <w:tcBorders>
                    <w:top w:val="single" w:sz="4" w:space="0" w:color="auto"/>
                    <w:left w:val="single" w:sz="4" w:space="0" w:color="auto"/>
                    <w:bottom w:val="single" w:sz="4" w:space="0" w:color="auto"/>
                    <w:right w:val="single" w:sz="4" w:space="0" w:color="auto"/>
                  </w:tcBorders>
                  <w:hideMark/>
                </w:tcPr>
                <w:p w14:paraId="6356D14E" w14:textId="05B3C8F5" w:rsidR="008E6EDF" w:rsidRPr="00E3533F" w:rsidRDefault="009269D2" w:rsidP="008E6EDF">
                  <w:pPr>
                    <w:jc w:val="right"/>
                    <w:rPr>
                      <w:color w:val="000000"/>
                      <w:lang w:eastAsia="et-EE"/>
                    </w:rPr>
                  </w:pPr>
                  <w:r w:rsidRPr="00E3533F">
                    <w:rPr>
                      <w:color w:val="000000"/>
                      <w:lang w:eastAsia="et-EE"/>
                    </w:rPr>
                    <w:t>3</w:t>
                  </w:r>
                  <w:r w:rsidR="008E6EDF" w:rsidRPr="00E3533F">
                    <w:rPr>
                      <w:color w:val="000000"/>
                      <w:lang w:eastAsia="et-EE"/>
                    </w:rPr>
                    <w:t>0</w:t>
                  </w:r>
                </w:p>
              </w:tc>
            </w:tr>
            <w:tr w:rsidR="008E6EDF" w:rsidRPr="00E3533F" w14:paraId="1481B8A2" w14:textId="77777777" w:rsidTr="00323A73">
              <w:tc>
                <w:tcPr>
                  <w:tcW w:w="880" w:type="dxa"/>
                  <w:tcBorders>
                    <w:top w:val="single" w:sz="4" w:space="0" w:color="auto"/>
                    <w:left w:val="single" w:sz="4" w:space="0" w:color="auto"/>
                    <w:bottom w:val="single" w:sz="4" w:space="0" w:color="auto"/>
                    <w:right w:val="single" w:sz="4" w:space="0" w:color="auto"/>
                  </w:tcBorders>
                </w:tcPr>
                <w:p w14:paraId="22A2606D" w14:textId="77777777" w:rsidR="008E6EDF" w:rsidRPr="00E3533F" w:rsidRDefault="008E6EDF" w:rsidP="008E6EDF">
                  <w:pPr>
                    <w:jc w:val="right"/>
                    <w:rPr>
                      <w:color w:val="000000"/>
                      <w:lang w:eastAsia="et-EE"/>
                    </w:rPr>
                  </w:pPr>
                </w:p>
              </w:tc>
              <w:tc>
                <w:tcPr>
                  <w:tcW w:w="4659" w:type="dxa"/>
                  <w:tcBorders>
                    <w:top w:val="single" w:sz="4" w:space="0" w:color="auto"/>
                    <w:left w:val="single" w:sz="4" w:space="0" w:color="auto"/>
                    <w:bottom w:val="single" w:sz="4" w:space="0" w:color="auto"/>
                    <w:right w:val="single" w:sz="4" w:space="0" w:color="auto"/>
                  </w:tcBorders>
                  <w:hideMark/>
                </w:tcPr>
                <w:p w14:paraId="4A5A0AB7" w14:textId="6AB9E79B" w:rsidR="008E6EDF" w:rsidRPr="00E3533F" w:rsidRDefault="00A54FBB" w:rsidP="008E6EDF">
                  <w:pPr>
                    <w:rPr>
                      <w:color w:val="000000"/>
                      <w:lang w:eastAsia="et-EE"/>
                    </w:rPr>
                  </w:pPr>
                  <w:r w:rsidRPr="00E3533F">
                    <w:rPr>
                      <w:color w:val="000000"/>
                      <w:lang w:eastAsia="et-EE"/>
                    </w:rPr>
                    <w:t>Ruumide kasutamine (</w:t>
                  </w:r>
                  <w:r w:rsidR="009269D2" w:rsidRPr="00E3533F">
                    <w:rPr>
                      <w:color w:val="000000"/>
                      <w:lang w:eastAsia="et-EE"/>
                    </w:rPr>
                    <w:t>7</w:t>
                  </w:r>
                  <w:r w:rsidRPr="00E3533F">
                    <w:rPr>
                      <w:color w:val="000000"/>
                      <w:lang w:eastAsia="et-EE"/>
                    </w:rPr>
                    <w:t xml:space="preserve"> korda a 5</w:t>
                  </w:r>
                  <w:r w:rsidR="009269D2" w:rsidRPr="00E3533F">
                    <w:rPr>
                      <w:color w:val="000000"/>
                      <w:lang w:eastAsia="et-EE"/>
                    </w:rPr>
                    <w:t xml:space="preserve">0 </w:t>
                  </w:r>
                  <w:r w:rsidRPr="00E3533F">
                    <w:rPr>
                      <w:color w:val="000000"/>
                      <w:lang w:eastAsia="et-EE"/>
                    </w:rPr>
                    <w:t>eur)</w:t>
                  </w:r>
                </w:p>
              </w:tc>
              <w:tc>
                <w:tcPr>
                  <w:tcW w:w="1183" w:type="dxa"/>
                  <w:tcBorders>
                    <w:top w:val="single" w:sz="4" w:space="0" w:color="auto"/>
                    <w:left w:val="single" w:sz="4" w:space="0" w:color="auto"/>
                    <w:bottom w:val="single" w:sz="4" w:space="0" w:color="auto"/>
                    <w:right w:val="single" w:sz="4" w:space="0" w:color="auto"/>
                  </w:tcBorders>
                  <w:hideMark/>
                </w:tcPr>
                <w:p w14:paraId="7B59F581" w14:textId="37994897" w:rsidR="008E6EDF" w:rsidRPr="00E3533F" w:rsidRDefault="009269D2" w:rsidP="008E6EDF">
                  <w:pPr>
                    <w:jc w:val="right"/>
                    <w:rPr>
                      <w:color w:val="000000"/>
                      <w:lang w:eastAsia="et-EE"/>
                    </w:rPr>
                  </w:pPr>
                  <w:r w:rsidRPr="00E3533F">
                    <w:rPr>
                      <w:color w:val="000000"/>
                      <w:lang w:eastAsia="et-EE"/>
                    </w:rPr>
                    <w:t>175</w:t>
                  </w:r>
                </w:p>
              </w:tc>
              <w:tc>
                <w:tcPr>
                  <w:tcW w:w="1323" w:type="dxa"/>
                  <w:tcBorders>
                    <w:top w:val="single" w:sz="4" w:space="0" w:color="auto"/>
                    <w:left w:val="single" w:sz="4" w:space="0" w:color="auto"/>
                    <w:bottom w:val="single" w:sz="4" w:space="0" w:color="auto"/>
                    <w:right w:val="single" w:sz="4" w:space="0" w:color="auto"/>
                  </w:tcBorders>
                  <w:hideMark/>
                </w:tcPr>
                <w:p w14:paraId="452C4CB3" w14:textId="161C353F" w:rsidR="008E6EDF" w:rsidRPr="00E3533F" w:rsidRDefault="009269D2" w:rsidP="008E6EDF">
                  <w:pPr>
                    <w:jc w:val="right"/>
                    <w:rPr>
                      <w:color w:val="000000"/>
                      <w:lang w:eastAsia="et-EE"/>
                    </w:rPr>
                  </w:pPr>
                  <w:r w:rsidRPr="00E3533F">
                    <w:rPr>
                      <w:color w:val="000000"/>
                      <w:lang w:eastAsia="et-EE"/>
                    </w:rPr>
                    <w:t>175</w:t>
                  </w:r>
                </w:p>
              </w:tc>
              <w:tc>
                <w:tcPr>
                  <w:tcW w:w="1017" w:type="dxa"/>
                  <w:tcBorders>
                    <w:top w:val="single" w:sz="4" w:space="0" w:color="auto"/>
                    <w:left w:val="single" w:sz="4" w:space="0" w:color="auto"/>
                    <w:bottom w:val="single" w:sz="4" w:space="0" w:color="auto"/>
                    <w:right w:val="single" w:sz="4" w:space="0" w:color="auto"/>
                  </w:tcBorders>
                  <w:hideMark/>
                </w:tcPr>
                <w:p w14:paraId="4F874C2A" w14:textId="543CB4AE" w:rsidR="008E6EDF" w:rsidRPr="00E3533F" w:rsidRDefault="00A914B0" w:rsidP="00A914B0">
                  <w:pPr>
                    <w:jc w:val="center"/>
                    <w:rPr>
                      <w:color w:val="000000"/>
                      <w:lang w:eastAsia="et-EE"/>
                    </w:rPr>
                  </w:pPr>
                  <w:r w:rsidRPr="00E3533F">
                    <w:rPr>
                      <w:color w:val="000000"/>
                      <w:lang w:eastAsia="et-EE"/>
                    </w:rPr>
                    <w:t xml:space="preserve">    </w:t>
                  </w:r>
                  <w:r w:rsidR="005D2315" w:rsidRPr="00E3533F">
                    <w:rPr>
                      <w:color w:val="000000"/>
                      <w:lang w:eastAsia="et-EE"/>
                    </w:rPr>
                    <w:t xml:space="preserve"> </w:t>
                  </w:r>
                  <w:r w:rsidR="009269D2" w:rsidRPr="00E3533F">
                    <w:rPr>
                      <w:color w:val="000000"/>
                      <w:lang w:eastAsia="et-EE"/>
                    </w:rPr>
                    <w:t xml:space="preserve">  3</w:t>
                  </w:r>
                  <w:r w:rsidRPr="00E3533F">
                    <w:rPr>
                      <w:color w:val="000000"/>
                      <w:lang w:eastAsia="et-EE"/>
                    </w:rPr>
                    <w:t>50</w:t>
                  </w:r>
                </w:p>
              </w:tc>
            </w:tr>
            <w:tr w:rsidR="00E3533F" w:rsidRPr="00E3533F" w14:paraId="6E44840F" w14:textId="77777777" w:rsidTr="00323A73">
              <w:tc>
                <w:tcPr>
                  <w:tcW w:w="880" w:type="dxa"/>
                  <w:tcBorders>
                    <w:top w:val="single" w:sz="4" w:space="0" w:color="auto"/>
                    <w:left w:val="single" w:sz="4" w:space="0" w:color="auto"/>
                    <w:bottom w:val="single" w:sz="4" w:space="0" w:color="auto"/>
                    <w:right w:val="single" w:sz="4" w:space="0" w:color="auto"/>
                  </w:tcBorders>
                </w:tcPr>
                <w:p w14:paraId="4E82F266" w14:textId="77777777" w:rsidR="00E3533F" w:rsidRPr="00E3533F" w:rsidRDefault="00E3533F" w:rsidP="008E6EDF">
                  <w:pPr>
                    <w:jc w:val="right"/>
                    <w:rPr>
                      <w:color w:val="000000"/>
                      <w:lang w:eastAsia="et-EE"/>
                    </w:rPr>
                  </w:pPr>
                </w:p>
              </w:tc>
              <w:tc>
                <w:tcPr>
                  <w:tcW w:w="4659" w:type="dxa"/>
                  <w:tcBorders>
                    <w:top w:val="single" w:sz="4" w:space="0" w:color="auto"/>
                    <w:left w:val="single" w:sz="4" w:space="0" w:color="auto"/>
                    <w:bottom w:val="single" w:sz="4" w:space="0" w:color="auto"/>
                    <w:right w:val="single" w:sz="4" w:space="0" w:color="auto"/>
                  </w:tcBorders>
                </w:tcPr>
                <w:p w14:paraId="109A234D" w14:textId="3BC44C0C" w:rsidR="00E3533F" w:rsidRPr="00E3533F" w:rsidRDefault="00E3533F" w:rsidP="008E6EDF">
                  <w:pPr>
                    <w:rPr>
                      <w:color w:val="000000"/>
                      <w:lang w:eastAsia="et-EE"/>
                    </w:rPr>
                  </w:pPr>
                  <w:r>
                    <w:rPr>
                      <w:color w:val="000000"/>
                      <w:lang w:eastAsia="et-EE"/>
                    </w:rPr>
                    <w:t>Reklaam</w:t>
                  </w:r>
                </w:p>
              </w:tc>
              <w:tc>
                <w:tcPr>
                  <w:tcW w:w="1183" w:type="dxa"/>
                  <w:tcBorders>
                    <w:top w:val="single" w:sz="4" w:space="0" w:color="auto"/>
                    <w:left w:val="single" w:sz="4" w:space="0" w:color="auto"/>
                    <w:bottom w:val="single" w:sz="4" w:space="0" w:color="auto"/>
                    <w:right w:val="single" w:sz="4" w:space="0" w:color="auto"/>
                  </w:tcBorders>
                </w:tcPr>
                <w:p w14:paraId="0448F833" w14:textId="74A648F0" w:rsidR="00E3533F" w:rsidRPr="00E3533F" w:rsidRDefault="00E3533F" w:rsidP="008E6EDF">
                  <w:pPr>
                    <w:jc w:val="right"/>
                    <w:rPr>
                      <w:color w:val="000000"/>
                      <w:lang w:eastAsia="et-EE"/>
                    </w:rPr>
                  </w:pPr>
                  <w:r>
                    <w:rPr>
                      <w:color w:val="000000"/>
                      <w:lang w:eastAsia="et-EE"/>
                    </w:rPr>
                    <w:t>0</w:t>
                  </w:r>
                </w:p>
              </w:tc>
              <w:tc>
                <w:tcPr>
                  <w:tcW w:w="1323" w:type="dxa"/>
                  <w:tcBorders>
                    <w:top w:val="single" w:sz="4" w:space="0" w:color="auto"/>
                    <w:left w:val="single" w:sz="4" w:space="0" w:color="auto"/>
                    <w:bottom w:val="single" w:sz="4" w:space="0" w:color="auto"/>
                    <w:right w:val="single" w:sz="4" w:space="0" w:color="auto"/>
                  </w:tcBorders>
                </w:tcPr>
                <w:p w14:paraId="7E666AFB" w14:textId="6D8CF916" w:rsidR="00E3533F" w:rsidRPr="00E3533F" w:rsidRDefault="00E3533F" w:rsidP="008E6EDF">
                  <w:pPr>
                    <w:jc w:val="right"/>
                    <w:rPr>
                      <w:color w:val="000000"/>
                      <w:lang w:eastAsia="et-EE"/>
                    </w:rPr>
                  </w:pPr>
                  <w:r>
                    <w:rPr>
                      <w:color w:val="000000"/>
                      <w:lang w:eastAsia="et-EE"/>
                    </w:rPr>
                    <w:t>100</w:t>
                  </w:r>
                </w:p>
              </w:tc>
              <w:tc>
                <w:tcPr>
                  <w:tcW w:w="1017" w:type="dxa"/>
                  <w:tcBorders>
                    <w:top w:val="single" w:sz="4" w:space="0" w:color="auto"/>
                    <w:left w:val="single" w:sz="4" w:space="0" w:color="auto"/>
                    <w:bottom w:val="single" w:sz="4" w:space="0" w:color="auto"/>
                    <w:right w:val="single" w:sz="4" w:space="0" w:color="auto"/>
                  </w:tcBorders>
                </w:tcPr>
                <w:p w14:paraId="3A2310B3" w14:textId="620423AB" w:rsidR="00E3533F" w:rsidRPr="00E3533F" w:rsidRDefault="00E3533F" w:rsidP="00E3533F">
                  <w:pPr>
                    <w:jc w:val="right"/>
                    <w:rPr>
                      <w:color w:val="000000"/>
                      <w:lang w:eastAsia="et-EE"/>
                    </w:rPr>
                  </w:pPr>
                  <w:r>
                    <w:rPr>
                      <w:color w:val="000000"/>
                      <w:lang w:eastAsia="et-EE"/>
                    </w:rPr>
                    <w:t>100</w:t>
                  </w:r>
                </w:p>
              </w:tc>
            </w:tr>
            <w:tr w:rsidR="008E6EDF" w:rsidRPr="00E3533F" w14:paraId="033D21FB" w14:textId="77777777" w:rsidTr="00040430">
              <w:trPr>
                <w:trHeight w:val="335"/>
              </w:trPr>
              <w:tc>
                <w:tcPr>
                  <w:tcW w:w="880" w:type="dxa"/>
                  <w:tcBorders>
                    <w:top w:val="single" w:sz="4" w:space="0" w:color="auto"/>
                    <w:left w:val="single" w:sz="4" w:space="0" w:color="auto"/>
                    <w:bottom w:val="single" w:sz="4" w:space="0" w:color="auto"/>
                    <w:right w:val="single" w:sz="4" w:space="0" w:color="auto"/>
                  </w:tcBorders>
                </w:tcPr>
                <w:p w14:paraId="4F94DC5E" w14:textId="77777777" w:rsidR="008E6EDF" w:rsidRPr="00E3533F" w:rsidRDefault="008E6EDF" w:rsidP="008E6EDF">
                  <w:pPr>
                    <w:jc w:val="right"/>
                    <w:rPr>
                      <w:color w:val="000000"/>
                      <w:lang w:eastAsia="et-EE"/>
                    </w:rPr>
                  </w:pPr>
                </w:p>
              </w:tc>
              <w:tc>
                <w:tcPr>
                  <w:tcW w:w="4659" w:type="dxa"/>
                  <w:tcBorders>
                    <w:top w:val="single" w:sz="4" w:space="0" w:color="auto"/>
                    <w:left w:val="single" w:sz="4" w:space="0" w:color="auto"/>
                    <w:bottom w:val="single" w:sz="4" w:space="0" w:color="auto"/>
                    <w:right w:val="single" w:sz="4" w:space="0" w:color="auto"/>
                  </w:tcBorders>
                  <w:hideMark/>
                </w:tcPr>
                <w:p w14:paraId="1CD6E0DC" w14:textId="6CD2A3A9" w:rsidR="008E6EDF" w:rsidRPr="00E3533F" w:rsidRDefault="009269D2" w:rsidP="008E6EDF">
                  <w:pPr>
                    <w:rPr>
                      <w:color w:val="000000"/>
                      <w:lang w:eastAsia="et-EE"/>
                    </w:rPr>
                  </w:pPr>
                  <w:r w:rsidRPr="00E3533F">
                    <w:rPr>
                      <w:color w:val="000000"/>
                      <w:lang w:eastAsia="et-EE"/>
                    </w:rPr>
                    <w:t>Toitlustus</w:t>
                  </w:r>
                </w:p>
              </w:tc>
              <w:tc>
                <w:tcPr>
                  <w:tcW w:w="1183" w:type="dxa"/>
                  <w:tcBorders>
                    <w:top w:val="single" w:sz="4" w:space="0" w:color="auto"/>
                    <w:left w:val="single" w:sz="4" w:space="0" w:color="auto"/>
                    <w:bottom w:val="single" w:sz="4" w:space="0" w:color="auto"/>
                    <w:right w:val="single" w:sz="4" w:space="0" w:color="auto"/>
                  </w:tcBorders>
                  <w:hideMark/>
                </w:tcPr>
                <w:p w14:paraId="7A7D222C" w14:textId="34A2D4CD" w:rsidR="008E6EDF" w:rsidRPr="00E3533F" w:rsidRDefault="009269D2" w:rsidP="008E6EDF">
                  <w:pPr>
                    <w:jc w:val="right"/>
                    <w:rPr>
                      <w:color w:val="000000"/>
                      <w:lang w:eastAsia="et-EE"/>
                    </w:rPr>
                  </w:pPr>
                  <w:r w:rsidRPr="00E3533F">
                    <w:rPr>
                      <w:color w:val="000000"/>
                      <w:lang w:eastAsia="et-EE"/>
                    </w:rPr>
                    <w:t>50</w:t>
                  </w:r>
                  <w:r w:rsidR="008E6EDF" w:rsidRPr="00E3533F">
                    <w:rPr>
                      <w:color w:val="000000"/>
                      <w:lang w:eastAsia="et-EE"/>
                    </w:rPr>
                    <w:t>0</w:t>
                  </w:r>
                </w:p>
              </w:tc>
              <w:tc>
                <w:tcPr>
                  <w:tcW w:w="1323" w:type="dxa"/>
                  <w:tcBorders>
                    <w:top w:val="single" w:sz="4" w:space="0" w:color="auto"/>
                    <w:left w:val="single" w:sz="4" w:space="0" w:color="auto"/>
                    <w:bottom w:val="single" w:sz="4" w:space="0" w:color="auto"/>
                    <w:right w:val="single" w:sz="4" w:space="0" w:color="auto"/>
                  </w:tcBorders>
                  <w:hideMark/>
                </w:tcPr>
                <w:p w14:paraId="2D94F26A" w14:textId="278531C8" w:rsidR="008E6EDF" w:rsidRPr="00E3533F" w:rsidRDefault="00145D14" w:rsidP="008E6EDF">
                  <w:pPr>
                    <w:jc w:val="right"/>
                    <w:rPr>
                      <w:color w:val="000000"/>
                      <w:lang w:eastAsia="et-EE"/>
                    </w:rPr>
                  </w:pPr>
                  <w:r w:rsidRPr="00E3533F">
                    <w:rPr>
                      <w:color w:val="000000"/>
                      <w:lang w:eastAsia="et-EE"/>
                    </w:rPr>
                    <w:t>5</w:t>
                  </w:r>
                  <w:r w:rsidR="009269D2" w:rsidRPr="00E3533F">
                    <w:rPr>
                      <w:color w:val="000000"/>
                      <w:lang w:eastAsia="et-EE"/>
                    </w:rPr>
                    <w:t>0</w:t>
                  </w:r>
                  <w:r w:rsidRPr="00E3533F">
                    <w:rPr>
                      <w:color w:val="000000"/>
                      <w:lang w:eastAsia="et-EE"/>
                    </w:rPr>
                    <w:t>0</w:t>
                  </w:r>
                </w:p>
              </w:tc>
              <w:tc>
                <w:tcPr>
                  <w:tcW w:w="1017" w:type="dxa"/>
                  <w:tcBorders>
                    <w:top w:val="single" w:sz="4" w:space="0" w:color="auto"/>
                    <w:left w:val="single" w:sz="4" w:space="0" w:color="auto"/>
                    <w:bottom w:val="single" w:sz="4" w:space="0" w:color="auto"/>
                    <w:right w:val="single" w:sz="4" w:space="0" w:color="auto"/>
                  </w:tcBorders>
                  <w:hideMark/>
                </w:tcPr>
                <w:p w14:paraId="46248CDF" w14:textId="4E237009" w:rsidR="008E6EDF" w:rsidRPr="00E3533F" w:rsidRDefault="005D2315" w:rsidP="008E6EDF">
                  <w:pPr>
                    <w:jc w:val="right"/>
                    <w:rPr>
                      <w:color w:val="000000"/>
                      <w:lang w:eastAsia="et-EE"/>
                    </w:rPr>
                  </w:pPr>
                  <w:r w:rsidRPr="00E3533F">
                    <w:rPr>
                      <w:color w:val="000000"/>
                      <w:lang w:eastAsia="et-EE"/>
                    </w:rPr>
                    <w:t xml:space="preserve"> </w:t>
                  </w:r>
                  <w:r w:rsidR="009269D2" w:rsidRPr="00E3533F">
                    <w:rPr>
                      <w:color w:val="000000"/>
                      <w:lang w:eastAsia="et-EE"/>
                    </w:rPr>
                    <w:t>100</w:t>
                  </w:r>
                  <w:r w:rsidR="008E6EDF" w:rsidRPr="00E3533F">
                    <w:rPr>
                      <w:color w:val="000000"/>
                      <w:lang w:eastAsia="et-EE"/>
                    </w:rPr>
                    <w:t>0</w:t>
                  </w:r>
                </w:p>
              </w:tc>
            </w:tr>
            <w:tr w:rsidR="00DD2889" w:rsidRPr="00E3533F" w14:paraId="6125CEFB" w14:textId="77777777" w:rsidTr="00323A73">
              <w:tc>
                <w:tcPr>
                  <w:tcW w:w="880" w:type="dxa"/>
                  <w:tcBorders>
                    <w:top w:val="single" w:sz="4" w:space="0" w:color="auto"/>
                    <w:left w:val="single" w:sz="4" w:space="0" w:color="auto"/>
                    <w:bottom w:val="single" w:sz="4" w:space="0" w:color="auto"/>
                    <w:right w:val="single" w:sz="4" w:space="0" w:color="auto"/>
                  </w:tcBorders>
                </w:tcPr>
                <w:p w14:paraId="60F0B56F" w14:textId="77777777" w:rsidR="00DD2889" w:rsidRPr="00E3533F" w:rsidRDefault="00DD2889" w:rsidP="008E6EDF">
                  <w:pPr>
                    <w:jc w:val="right"/>
                    <w:rPr>
                      <w:color w:val="000000"/>
                      <w:lang w:eastAsia="et-EE"/>
                    </w:rPr>
                  </w:pPr>
                </w:p>
              </w:tc>
              <w:tc>
                <w:tcPr>
                  <w:tcW w:w="4659" w:type="dxa"/>
                  <w:tcBorders>
                    <w:top w:val="single" w:sz="4" w:space="0" w:color="auto"/>
                    <w:left w:val="single" w:sz="4" w:space="0" w:color="auto"/>
                    <w:bottom w:val="single" w:sz="4" w:space="0" w:color="auto"/>
                    <w:right w:val="single" w:sz="4" w:space="0" w:color="auto"/>
                  </w:tcBorders>
                </w:tcPr>
                <w:p w14:paraId="0D6D4376" w14:textId="4C9FB19B" w:rsidR="00DD2889" w:rsidRPr="00E3533F" w:rsidRDefault="00040430" w:rsidP="008E6EDF">
                  <w:pPr>
                    <w:rPr>
                      <w:color w:val="202020"/>
                      <w:sz w:val="21"/>
                      <w:szCs w:val="21"/>
                      <w:lang w:eastAsia="et-EE"/>
                    </w:rPr>
                  </w:pPr>
                  <w:r w:rsidRPr="00E3533F">
                    <w:rPr>
                      <w:color w:val="202020"/>
                      <w:sz w:val="21"/>
                      <w:szCs w:val="21"/>
                      <w:lang w:eastAsia="et-EE"/>
                    </w:rPr>
                    <w:t>Ruumi kujundus</w:t>
                  </w:r>
                </w:p>
              </w:tc>
              <w:tc>
                <w:tcPr>
                  <w:tcW w:w="1183" w:type="dxa"/>
                  <w:tcBorders>
                    <w:top w:val="single" w:sz="4" w:space="0" w:color="auto"/>
                    <w:left w:val="single" w:sz="4" w:space="0" w:color="auto"/>
                    <w:bottom w:val="single" w:sz="4" w:space="0" w:color="auto"/>
                    <w:right w:val="single" w:sz="4" w:space="0" w:color="auto"/>
                  </w:tcBorders>
                </w:tcPr>
                <w:p w14:paraId="33C1BB11" w14:textId="7BD56B45" w:rsidR="00DD2889" w:rsidRPr="00E3533F" w:rsidRDefault="00040430" w:rsidP="007C6038">
                  <w:pPr>
                    <w:jc w:val="right"/>
                    <w:rPr>
                      <w:color w:val="000000"/>
                      <w:lang w:eastAsia="et-EE"/>
                    </w:rPr>
                  </w:pPr>
                  <w:r w:rsidRPr="00E3533F">
                    <w:rPr>
                      <w:color w:val="000000"/>
                      <w:lang w:eastAsia="et-EE"/>
                    </w:rPr>
                    <w:t>150</w:t>
                  </w:r>
                </w:p>
              </w:tc>
              <w:tc>
                <w:tcPr>
                  <w:tcW w:w="1323" w:type="dxa"/>
                  <w:tcBorders>
                    <w:top w:val="single" w:sz="4" w:space="0" w:color="auto"/>
                    <w:left w:val="single" w:sz="4" w:space="0" w:color="auto"/>
                    <w:bottom w:val="single" w:sz="4" w:space="0" w:color="auto"/>
                    <w:right w:val="single" w:sz="4" w:space="0" w:color="auto"/>
                  </w:tcBorders>
                </w:tcPr>
                <w:p w14:paraId="2A3253AB" w14:textId="50E8D7B2" w:rsidR="00DD2889" w:rsidRPr="00E3533F" w:rsidRDefault="00040430" w:rsidP="008E6EDF">
                  <w:pPr>
                    <w:jc w:val="right"/>
                    <w:rPr>
                      <w:color w:val="000000"/>
                      <w:lang w:eastAsia="et-EE"/>
                    </w:rPr>
                  </w:pPr>
                  <w:r w:rsidRPr="00E3533F">
                    <w:rPr>
                      <w:color w:val="000000"/>
                      <w:lang w:eastAsia="et-EE"/>
                    </w:rPr>
                    <w:t>150</w:t>
                  </w:r>
                </w:p>
              </w:tc>
              <w:tc>
                <w:tcPr>
                  <w:tcW w:w="1017" w:type="dxa"/>
                  <w:tcBorders>
                    <w:top w:val="single" w:sz="4" w:space="0" w:color="auto"/>
                    <w:left w:val="single" w:sz="4" w:space="0" w:color="auto"/>
                    <w:bottom w:val="single" w:sz="4" w:space="0" w:color="auto"/>
                    <w:right w:val="single" w:sz="4" w:space="0" w:color="auto"/>
                  </w:tcBorders>
                </w:tcPr>
                <w:p w14:paraId="67C08E73" w14:textId="76DF674F" w:rsidR="00DD2889" w:rsidRPr="00E3533F" w:rsidRDefault="00040430" w:rsidP="008E6EDF">
                  <w:pPr>
                    <w:jc w:val="right"/>
                    <w:rPr>
                      <w:color w:val="000000"/>
                      <w:lang w:eastAsia="et-EE"/>
                    </w:rPr>
                  </w:pPr>
                  <w:r w:rsidRPr="00E3533F">
                    <w:rPr>
                      <w:color w:val="000000"/>
                      <w:lang w:eastAsia="et-EE"/>
                    </w:rPr>
                    <w:t>300</w:t>
                  </w:r>
                </w:p>
              </w:tc>
            </w:tr>
            <w:tr w:rsidR="00A54FBB" w:rsidRPr="00E3533F" w14:paraId="46893E72" w14:textId="77777777" w:rsidTr="00323A73">
              <w:tc>
                <w:tcPr>
                  <w:tcW w:w="880" w:type="dxa"/>
                  <w:tcBorders>
                    <w:top w:val="single" w:sz="4" w:space="0" w:color="auto"/>
                    <w:left w:val="single" w:sz="4" w:space="0" w:color="auto"/>
                    <w:bottom w:val="single" w:sz="4" w:space="0" w:color="auto"/>
                    <w:right w:val="single" w:sz="4" w:space="0" w:color="auto"/>
                  </w:tcBorders>
                </w:tcPr>
                <w:p w14:paraId="4498CCCC" w14:textId="51711F52" w:rsidR="00A54FBB" w:rsidRPr="00E3533F" w:rsidRDefault="00080214" w:rsidP="008E6EDF">
                  <w:pPr>
                    <w:jc w:val="right"/>
                    <w:rPr>
                      <w:b/>
                      <w:bCs/>
                      <w:color w:val="000000"/>
                      <w:sz w:val="21"/>
                      <w:szCs w:val="21"/>
                      <w:lang w:eastAsia="et-EE"/>
                    </w:rPr>
                  </w:pPr>
                  <w:r w:rsidRPr="00E3533F">
                    <w:rPr>
                      <w:b/>
                      <w:bCs/>
                      <w:color w:val="000000"/>
                      <w:sz w:val="21"/>
                      <w:szCs w:val="21"/>
                      <w:lang w:eastAsia="et-EE"/>
                    </w:rPr>
                    <w:t>2</w:t>
                  </w:r>
                  <w:r w:rsidR="00B11063" w:rsidRPr="00E3533F">
                    <w:rPr>
                      <w:b/>
                      <w:bCs/>
                      <w:color w:val="000000"/>
                      <w:sz w:val="21"/>
                      <w:szCs w:val="21"/>
                      <w:lang w:eastAsia="et-EE"/>
                    </w:rPr>
                    <w:t>.</w:t>
                  </w:r>
                </w:p>
              </w:tc>
              <w:tc>
                <w:tcPr>
                  <w:tcW w:w="4659" w:type="dxa"/>
                  <w:tcBorders>
                    <w:top w:val="single" w:sz="4" w:space="0" w:color="auto"/>
                    <w:left w:val="single" w:sz="4" w:space="0" w:color="auto"/>
                    <w:bottom w:val="single" w:sz="4" w:space="0" w:color="auto"/>
                    <w:right w:val="single" w:sz="4" w:space="0" w:color="auto"/>
                  </w:tcBorders>
                </w:tcPr>
                <w:p w14:paraId="34F5949D" w14:textId="49650D84" w:rsidR="00A54FBB" w:rsidRPr="00E3533F" w:rsidRDefault="009269D2" w:rsidP="008E6EDF">
                  <w:pPr>
                    <w:rPr>
                      <w:color w:val="000000"/>
                      <w:lang w:eastAsia="et-EE"/>
                    </w:rPr>
                  </w:pPr>
                  <w:r w:rsidRPr="00E3533F">
                    <w:rPr>
                      <w:b/>
                      <w:bCs/>
                      <w:color w:val="202020"/>
                      <w:sz w:val="21"/>
                      <w:szCs w:val="21"/>
                      <w:lang w:eastAsia="et-EE"/>
                    </w:rPr>
                    <w:t>Helitehnika</w:t>
                  </w:r>
                  <w:r w:rsidR="00B11063" w:rsidRPr="00E3533F">
                    <w:rPr>
                      <w:b/>
                      <w:bCs/>
                      <w:color w:val="202020"/>
                      <w:sz w:val="21"/>
                      <w:szCs w:val="21"/>
                      <w:lang w:eastAsia="et-EE"/>
                    </w:rPr>
                    <w:t xml:space="preserve"> </w:t>
                  </w:r>
                  <w:r w:rsidRPr="00E3533F">
                    <w:rPr>
                      <w:b/>
                      <w:bCs/>
                      <w:color w:val="202020"/>
                      <w:sz w:val="21"/>
                      <w:szCs w:val="21"/>
                      <w:lang w:eastAsia="et-EE"/>
                    </w:rPr>
                    <w:t>parendamine</w:t>
                  </w:r>
                </w:p>
              </w:tc>
              <w:tc>
                <w:tcPr>
                  <w:tcW w:w="1183" w:type="dxa"/>
                  <w:tcBorders>
                    <w:top w:val="single" w:sz="4" w:space="0" w:color="auto"/>
                    <w:left w:val="single" w:sz="4" w:space="0" w:color="auto"/>
                    <w:bottom w:val="single" w:sz="4" w:space="0" w:color="auto"/>
                    <w:right w:val="single" w:sz="4" w:space="0" w:color="auto"/>
                  </w:tcBorders>
                </w:tcPr>
                <w:p w14:paraId="4C531118" w14:textId="53167A9B" w:rsidR="007C6038" w:rsidRPr="00E3533F" w:rsidRDefault="00603669" w:rsidP="007C6038">
                  <w:pPr>
                    <w:jc w:val="right"/>
                    <w:rPr>
                      <w:b/>
                      <w:bCs/>
                      <w:color w:val="000000"/>
                      <w:lang w:eastAsia="et-EE"/>
                    </w:rPr>
                  </w:pPr>
                  <w:r w:rsidRPr="00E3533F">
                    <w:rPr>
                      <w:b/>
                      <w:bCs/>
                      <w:color w:val="000000"/>
                      <w:lang w:eastAsia="et-EE"/>
                    </w:rPr>
                    <w:t>2</w:t>
                  </w:r>
                  <w:r w:rsidR="0048657A" w:rsidRPr="00E3533F">
                    <w:rPr>
                      <w:b/>
                      <w:bCs/>
                      <w:color w:val="000000"/>
                      <w:lang w:eastAsia="et-EE"/>
                    </w:rPr>
                    <w:t xml:space="preserve"> </w:t>
                  </w:r>
                  <w:r w:rsidRPr="00E3533F">
                    <w:rPr>
                      <w:b/>
                      <w:bCs/>
                      <w:color w:val="000000"/>
                      <w:lang w:eastAsia="et-EE"/>
                    </w:rPr>
                    <w:t>7</w:t>
                  </w:r>
                  <w:r w:rsidR="005623E3" w:rsidRPr="00E3533F">
                    <w:rPr>
                      <w:b/>
                      <w:bCs/>
                      <w:color w:val="000000"/>
                      <w:lang w:eastAsia="et-EE"/>
                    </w:rPr>
                    <w:t>7</w:t>
                  </w:r>
                  <w:r w:rsidRPr="00E3533F">
                    <w:rPr>
                      <w:b/>
                      <w:bCs/>
                      <w:color w:val="000000"/>
                      <w:lang w:eastAsia="et-EE"/>
                    </w:rPr>
                    <w:t>5</w:t>
                  </w:r>
                </w:p>
              </w:tc>
              <w:tc>
                <w:tcPr>
                  <w:tcW w:w="1323" w:type="dxa"/>
                  <w:tcBorders>
                    <w:top w:val="single" w:sz="4" w:space="0" w:color="auto"/>
                    <w:left w:val="single" w:sz="4" w:space="0" w:color="auto"/>
                    <w:bottom w:val="single" w:sz="4" w:space="0" w:color="auto"/>
                    <w:right w:val="single" w:sz="4" w:space="0" w:color="auto"/>
                  </w:tcBorders>
                </w:tcPr>
                <w:p w14:paraId="29C39931" w14:textId="7FA2DAB3" w:rsidR="00A54FBB" w:rsidRPr="00E3533F" w:rsidRDefault="005623E3" w:rsidP="008E6EDF">
                  <w:pPr>
                    <w:jc w:val="right"/>
                    <w:rPr>
                      <w:b/>
                      <w:bCs/>
                      <w:color w:val="000000"/>
                      <w:lang w:eastAsia="et-EE"/>
                    </w:rPr>
                  </w:pPr>
                  <w:r w:rsidRPr="00E3533F">
                    <w:rPr>
                      <w:b/>
                      <w:bCs/>
                      <w:color w:val="000000"/>
                      <w:lang w:eastAsia="et-EE"/>
                    </w:rPr>
                    <w:t>80</w:t>
                  </w:r>
                  <w:r w:rsidR="00145D14" w:rsidRPr="00E3533F">
                    <w:rPr>
                      <w:b/>
                      <w:bCs/>
                      <w:color w:val="000000"/>
                      <w:lang w:eastAsia="et-EE"/>
                    </w:rPr>
                    <w:t>0</w:t>
                  </w:r>
                </w:p>
              </w:tc>
              <w:tc>
                <w:tcPr>
                  <w:tcW w:w="1017" w:type="dxa"/>
                  <w:tcBorders>
                    <w:top w:val="single" w:sz="4" w:space="0" w:color="auto"/>
                    <w:left w:val="single" w:sz="4" w:space="0" w:color="auto"/>
                    <w:bottom w:val="single" w:sz="4" w:space="0" w:color="auto"/>
                    <w:right w:val="single" w:sz="4" w:space="0" w:color="auto"/>
                  </w:tcBorders>
                </w:tcPr>
                <w:p w14:paraId="4FD8AD9D" w14:textId="33FAA759" w:rsidR="00A54FBB" w:rsidRPr="00E3533F" w:rsidRDefault="005623E3" w:rsidP="008E6EDF">
                  <w:pPr>
                    <w:jc w:val="right"/>
                    <w:rPr>
                      <w:b/>
                      <w:bCs/>
                      <w:color w:val="000000"/>
                      <w:lang w:eastAsia="et-EE"/>
                    </w:rPr>
                  </w:pPr>
                  <w:r w:rsidRPr="00E3533F">
                    <w:rPr>
                      <w:b/>
                      <w:bCs/>
                      <w:color w:val="000000"/>
                      <w:lang w:eastAsia="et-EE"/>
                    </w:rPr>
                    <w:t>3 575</w:t>
                  </w:r>
                </w:p>
              </w:tc>
            </w:tr>
            <w:tr w:rsidR="00CC06DD" w:rsidRPr="00E3533F" w14:paraId="33C6842C" w14:textId="77777777" w:rsidTr="00323A73">
              <w:tc>
                <w:tcPr>
                  <w:tcW w:w="880" w:type="dxa"/>
                  <w:tcBorders>
                    <w:top w:val="single" w:sz="4" w:space="0" w:color="auto"/>
                    <w:left w:val="single" w:sz="4" w:space="0" w:color="auto"/>
                    <w:bottom w:val="single" w:sz="4" w:space="0" w:color="auto"/>
                    <w:right w:val="single" w:sz="4" w:space="0" w:color="auto"/>
                  </w:tcBorders>
                </w:tcPr>
                <w:p w14:paraId="0340B921" w14:textId="77777777" w:rsidR="00CC06DD" w:rsidRPr="00E3533F" w:rsidRDefault="00CC06DD" w:rsidP="008E6EDF">
                  <w:pPr>
                    <w:jc w:val="right"/>
                    <w:rPr>
                      <w:color w:val="000000"/>
                      <w:lang w:eastAsia="et-EE"/>
                    </w:rPr>
                  </w:pPr>
                </w:p>
              </w:tc>
              <w:tc>
                <w:tcPr>
                  <w:tcW w:w="4659" w:type="dxa"/>
                  <w:tcBorders>
                    <w:top w:val="single" w:sz="4" w:space="0" w:color="auto"/>
                    <w:left w:val="single" w:sz="4" w:space="0" w:color="auto"/>
                    <w:bottom w:val="single" w:sz="4" w:space="0" w:color="auto"/>
                    <w:right w:val="single" w:sz="4" w:space="0" w:color="auto"/>
                  </w:tcBorders>
                </w:tcPr>
                <w:p w14:paraId="650ADCB6" w14:textId="34F14BF3" w:rsidR="00CC06DD" w:rsidRPr="00E3533F" w:rsidRDefault="009269D2" w:rsidP="008E6EDF">
                  <w:pPr>
                    <w:rPr>
                      <w:color w:val="000000"/>
                      <w:lang w:eastAsia="et-EE"/>
                    </w:rPr>
                  </w:pPr>
                  <w:r w:rsidRPr="00E3533F">
                    <w:rPr>
                      <w:color w:val="000000"/>
                      <w:lang w:eastAsia="et-EE"/>
                    </w:rPr>
                    <w:t>Koosolekusaali mikserpult</w:t>
                  </w:r>
                  <w:bookmarkStart w:id="0" w:name="_GoBack"/>
                  <w:bookmarkEnd w:id="0"/>
                </w:p>
              </w:tc>
              <w:tc>
                <w:tcPr>
                  <w:tcW w:w="1183" w:type="dxa"/>
                  <w:tcBorders>
                    <w:top w:val="single" w:sz="4" w:space="0" w:color="auto"/>
                    <w:left w:val="single" w:sz="4" w:space="0" w:color="auto"/>
                    <w:bottom w:val="single" w:sz="4" w:space="0" w:color="auto"/>
                    <w:right w:val="single" w:sz="4" w:space="0" w:color="auto"/>
                  </w:tcBorders>
                </w:tcPr>
                <w:p w14:paraId="6CC21506" w14:textId="6223F055" w:rsidR="00CC06DD" w:rsidRPr="00E3533F" w:rsidRDefault="00A914B0" w:rsidP="008E6EDF">
                  <w:pPr>
                    <w:jc w:val="right"/>
                    <w:rPr>
                      <w:color w:val="000000"/>
                      <w:lang w:eastAsia="et-EE"/>
                    </w:rPr>
                  </w:pPr>
                  <w:r w:rsidRPr="00E3533F">
                    <w:rPr>
                      <w:color w:val="000000"/>
                      <w:lang w:eastAsia="et-EE"/>
                    </w:rPr>
                    <w:t>2</w:t>
                  </w:r>
                  <w:r w:rsidR="009269D2" w:rsidRPr="00E3533F">
                    <w:rPr>
                      <w:color w:val="000000"/>
                      <w:lang w:eastAsia="et-EE"/>
                    </w:rPr>
                    <w:t xml:space="preserve"> 00</w:t>
                  </w:r>
                  <w:r w:rsidR="00B11063" w:rsidRPr="00E3533F">
                    <w:rPr>
                      <w:color w:val="000000"/>
                      <w:lang w:eastAsia="et-EE"/>
                    </w:rPr>
                    <w:t>0</w:t>
                  </w:r>
                </w:p>
              </w:tc>
              <w:tc>
                <w:tcPr>
                  <w:tcW w:w="1323" w:type="dxa"/>
                  <w:tcBorders>
                    <w:top w:val="single" w:sz="4" w:space="0" w:color="auto"/>
                    <w:left w:val="single" w:sz="4" w:space="0" w:color="auto"/>
                    <w:bottom w:val="single" w:sz="4" w:space="0" w:color="auto"/>
                    <w:right w:val="single" w:sz="4" w:space="0" w:color="auto"/>
                  </w:tcBorders>
                </w:tcPr>
                <w:p w14:paraId="6CAD6F07" w14:textId="4A70DC70" w:rsidR="00145D14" w:rsidRPr="00E3533F" w:rsidRDefault="009269D2" w:rsidP="00145D14">
                  <w:pPr>
                    <w:jc w:val="right"/>
                    <w:rPr>
                      <w:color w:val="000000"/>
                      <w:lang w:eastAsia="et-EE"/>
                    </w:rPr>
                  </w:pPr>
                  <w:r w:rsidRPr="00E3533F">
                    <w:rPr>
                      <w:color w:val="000000"/>
                      <w:lang w:eastAsia="et-EE"/>
                    </w:rPr>
                    <w:t>50</w:t>
                  </w:r>
                  <w:r w:rsidR="00145D14" w:rsidRPr="00E3533F">
                    <w:rPr>
                      <w:color w:val="000000"/>
                      <w:lang w:eastAsia="et-EE"/>
                    </w:rPr>
                    <w:t>0</w:t>
                  </w:r>
                </w:p>
              </w:tc>
              <w:tc>
                <w:tcPr>
                  <w:tcW w:w="1017" w:type="dxa"/>
                  <w:tcBorders>
                    <w:top w:val="single" w:sz="4" w:space="0" w:color="auto"/>
                    <w:left w:val="single" w:sz="4" w:space="0" w:color="auto"/>
                    <w:bottom w:val="single" w:sz="4" w:space="0" w:color="auto"/>
                    <w:right w:val="single" w:sz="4" w:space="0" w:color="auto"/>
                  </w:tcBorders>
                </w:tcPr>
                <w:p w14:paraId="54895674" w14:textId="37EC626F" w:rsidR="00CC06DD" w:rsidRPr="00E3533F" w:rsidRDefault="009269D2" w:rsidP="009269D2">
                  <w:pPr>
                    <w:jc w:val="center"/>
                    <w:rPr>
                      <w:color w:val="000000"/>
                      <w:lang w:eastAsia="et-EE"/>
                    </w:rPr>
                  </w:pPr>
                  <w:r w:rsidRPr="00E3533F">
                    <w:rPr>
                      <w:color w:val="000000"/>
                      <w:lang w:eastAsia="et-EE"/>
                    </w:rPr>
                    <w:t xml:space="preserve">     250</w:t>
                  </w:r>
                  <w:r w:rsidR="00A914B0" w:rsidRPr="00E3533F">
                    <w:rPr>
                      <w:color w:val="000000"/>
                      <w:lang w:eastAsia="et-EE"/>
                    </w:rPr>
                    <w:t>0</w:t>
                  </w:r>
                </w:p>
              </w:tc>
            </w:tr>
            <w:tr w:rsidR="00CC06DD" w:rsidRPr="00E3533F" w14:paraId="43C0D6A2" w14:textId="77777777" w:rsidTr="00323A73">
              <w:tc>
                <w:tcPr>
                  <w:tcW w:w="880" w:type="dxa"/>
                  <w:tcBorders>
                    <w:top w:val="single" w:sz="4" w:space="0" w:color="auto"/>
                    <w:left w:val="single" w:sz="4" w:space="0" w:color="auto"/>
                    <w:bottom w:val="single" w:sz="4" w:space="0" w:color="auto"/>
                    <w:right w:val="single" w:sz="4" w:space="0" w:color="auto"/>
                  </w:tcBorders>
                </w:tcPr>
                <w:p w14:paraId="61C95244" w14:textId="77777777" w:rsidR="00CC06DD" w:rsidRPr="00E3533F" w:rsidRDefault="00CC06DD" w:rsidP="008E6EDF">
                  <w:pPr>
                    <w:jc w:val="right"/>
                    <w:rPr>
                      <w:color w:val="000000"/>
                      <w:lang w:eastAsia="et-EE"/>
                    </w:rPr>
                  </w:pPr>
                </w:p>
              </w:tc>
              <w:tc>
                <w:tcPr>
                  <w:tcW w:w="4659" w:type="dxa"/>
                  <w:tcBorders>
                    <w:top w:val="single" w:sz="4" w:space="0" w:color="auto"/>
                    <w:left w:val="single" w:sz="4" w:space="0" w:color="auto"/>
                    <w:bottom w:val="single" w:sz="4" w:space="0" w:color="auto"/>
                    <w:right w:val="single" w:sz="4" w:space="0" w:color="auto"/>
                  </w:tcBorders>
                </w:tcPr>
                <w:p w14:paraId="0365E315" w14:textId="4D4A42CB" w:rsidR="00CC06DD" w:rsidRPr="00E3533F" w:rsidRDefault="00B11063" w:rsidP="008E6EDF">
                  <w:pPr>
                    <w:rPr>
                      <w:color w:val="000000"/>
                      <w:lang w:eastAsia="et-EE"/>
                    </w:rPr>
                  </w:pPr>
                  <w:r w:rsidRPr="00E3533F">
                    <w:rPr>
                      <w:color w:val="000000"/>
                      <w:lang w:eastAsia="et-EE"/>
                    </w:rPr>
                    <w:t>V</w:t>
                  </w:r>
                  <w:r w:rsidR="009269D2" w:rsidRPr="00E3533F">
                    <w:rPr>
                      <w:color w:val="000000"/>
                      <w:lang w:eastAsia="et-EE"/>
                    </w:rPr>
                    <w:t>äike mikserpult välisündmusteks</w:t>
                  </w:r>
                </w:p>
              </w:tc>
              <w:tc>
                <w:tcPr>
                  <w:tcW w:w="1183" w:type="dxa"/>
                  <w:tcBorders>
                    <w:top w:val="single" w:sz="4" w:space="0" w:color="auto"/>
                    <w:left w:val="single" w:sz="4" w:space="0" w:color="auto"/>
                    <w:bottom w:val="single" w:sz="4" w:space="0" w:color="auto"/>
                    <w:right w:val="single" w:sz="4" w:space="0" w:color="auto"/>
                  </w:tcBorders>
                </w:tcPr>
                <w:p w14:paraId="76C55113" w14:textId="5D2B63B7" w:rsidR="00CC06DD" w:rsidRPr="00E3533F" w:rsidRDefault="00040430" w:rsidP="008E6EDF">
                  <w:pPr>
                    <w:jc w:val="right"/>
                    <w:rPr>
                      <w:color w:val="000000"/>
                      <w:lang w:eastAsia="et-EE"/>
                    </w:rPr>
                  </w:pPr>
                  <w:r w:rsidRPr="00E3533F">
                    <w:rPr>
                      <w:color w:val="000000"/>
                      <w:lang w:eastAsia="et-EE"/>
                    </w:rPr>
                    <w:t>2</w:t>
                  </w:r>
                  <w:r w:rsidR="00617915" w:rsidRPr="00E3533F">
                    <w:rPr>
                      <w:color w:val="000000"/>
                      <w:lang w:eastAsia="et-EE"/>
                    </w:rPr>
                    <w:t>0</w:t>
                  </w:r>
                  <w:r w:rsidR="00603669" w:rsidRPr="00E3533F">
                    <w:rPr>
                      <w:color w:val="000000"/>
                      <w:lang w:eastAsia="et-EE"/>
                    </w:rPr>
                    <w:t>0</w:t>
                  </w:r>
                </w:p>
              </w:tc>
              <w:tc>
                <w:tcPr>
                  <w:tcW w:w="1323" w:type="dxa"/>
                  <w:tcBorders>
                    <w:top w:val="single" w:sz="4" w:space="0" w:color="auto"/>
                    <w:left w:val="single" w:sz="4" w:space="0" w:color="auto"/>
                    <w:bottom w:val="single" w:sz="4" w:space="0" w:color="auto"/>
                    <w:right w:val="single" w:sz="4" w:space="0" w:color="auto"/>
                  </w:tcBorders>
                </w:tcPr>
                <w:p w14:paraId="0AC44BCE" w14:textId="76D8E836" w:rsidR="00CC06DD" w:rsidRPr="00E3533F" w:rsidRDefault="00384309" w:rsidP="008E6EDF">
                  <w:pPr>
                    <w:jc w:val="right"/>
                    <w:rPr>
                      <w:color w:val="000000"/>
                      <w:lang w:eastAsia="et-EE"/>
                    </w:rPr>
                  </w:pPr>
                  <w:r w:rsidRPr="00E3533F">
                    <w:rPr>
                      <w:color w:val="000000"/>
                      <w:lang w:eastAsia="et-EE"/>
                    </w:rPr>
                    <w:t>0</w:t>
                  </w:r>
                </w:p>
              </w:tc>
              <w:tc>
                <w:tcPr>
                  <w:tcW w:w="1017" w:type="dxa"/>
                  <w:tcBorders>
                    <w:top w:val="single" w:sz="4" w:space="0" w:color="auto"/>
                    <w:left w:val="single" w:sz="4" w:space="0" w:color="auto"/>
                    <w:bottom w:val="single" w:sz="4" w:space="0" w:color="auto"/>
                    <w:right w:val="single" w:sz="4" w:space="0" w:color="auto"/>
                  </w:tcBorders>
                </w:tcPr>
                <w:p w14:paraId="279CC1BA" w14:textId="00267A61" w:rsidR="00CC06DD" w:rsidRPr="00E3533F" w:rsidRDefault="00603669" w:rsidP="008E6EDF">
                  <w:pPr>
                    <w:jc w:val="right"/>
                    <w:rPr>
                      <w:color w:val="000000"/>
                      <w:lang w:eastAsia="et-EE"/>
                    </w:rPr>
                  </w:pPr>
                  <w:r w:rsidRPr="00E3533F">
                    <w:rPr>
                      <w:color w:val="000000"/>
                      <w:lang w:eastAsia="et-EE"/>
                    </w:rPr>
                    <w:t>2</w:t>
                  </w:r>
                  <w:r w:rsidR="005D2315" w:rsidRPr="00E3533F">
                    <w:rPr>
                      <w:color w:val="000000"/>
                      <w:lang w:eastAsia="et-EE"/>
                    </w:rPr>
                    <w:t>00</w:t>
                  </w:r>
                </w:p>
              </w:tc>
            </w:tr>
            <w:tr w:rsidR="00CC06DD" w:rsidRPr="00E3533F" w14:paraId="56F4AA44" w14:textId="77777777" w:rsidTr="00323A73">
              <w:tc>
                <w:tcPr>
                  <w:tcW w:w="880" w:type="dxa"/>
                  <w:tcBorders>
                    <w:top w:val="single" w:sz="4" w:space="0" w:color="auto"/>
                    <w:left w:val="single" w:sz="4" w:space="0" w:color="auto"/>
                    <w:bottom w:val="single" w:sz="4" w:space="0" w:color="auto"/>
                    <w:right w:val="single" w:sz="4" w:space="0" w:color="auto"/>
                  </w:tcBorders>
                </w:tcPr>
                <w:p w14:paraId="79AE48C7" w14:textId="77777777" w:rsidR="00CC06DD" w:rsidRPr="00E3533F" w:rsidRDefault="00CC06DD" w:rsidP="008E6EDF">
                  <w:pPr>
                    <w:jc w:val="right"/>
                    <w:rPr>
                      <w:color w:val="000000"/>
                      <w:lang w:eastAsia="et-EE"/>
                    </w:rPr>
                  </w:pPr>
                </w:p>
              </w:tc>
              <w:tc>
                <w:tcPr>
                  <w:tcW w:w="4659" w:type="dxa"/>
                  <w:tcBorders>
                    <w:top w:val="single" w:sz="4" w:space="0" w:color="auto"/>
                    <w:left w:val="single" w:sz="4" w:space="0" w:color="auto"/>
                    <w:bottom w:val="single" w:sz="4" w:space="0" w:color="auto"/>
                    <w:right w:val="single" w:sz="4" w:space="0" w:color="auto"/>
                  </w:tcBorders>
                </w:tcPr>
                <w:p w14:paraId="2E2AE584" w14:textId="06D6DC66" w:rsidR="00CC06DD" w:rsidRPr="00E3533F" w:rsidRDefault="00040430" w:rsidP="008E6EDF">
                  <w:pPr>
                    <w:rPr>
                      <w:color w:val="000000"/>
                      <w:lang w:eastAsia="et-EE"/>
                    </w:rPr>
                  </w:pPr>
                  <w:r w:rsidRPr="00E3533F">
                    <w:t>Olemasolevate välikõlarite jalad</w:t>
                  </w:r>
                </w:p>
              </w:tc>
              <w:tc>
                <w:tcPr>
                  <w:tcW w:w="1183" w:type="dxa"/>
                  <w:tcBorders>
                    <w:top w:val="single" w:sz="4" w:space="0" w:color="auto"/>
                    <w:left w:val="single" w:sz="4" w:space="0" w:color="auto"/>
                    <w:bottom w:val="single" w:sz="4" w:space="0" w:color="auto"/>
                    <w:right w:val="single" w:sz="4" w:space="0" w:color="auto"/>
                  </w:tcBorders>
                </w:tcPr>
                <w:p w14:paraId="3EB3D018" w14:textId="34DC5243" w:rsidR="00CC06DD" w:rsidRPr="00E3533F" w:rsidRDefault="005623E3" w:rsidP="008E6EDF">
                  <w:pPr>
                    <w:jc w:val="right"/>
                    <w:rPr>
                      <w:color w:val="000000"/>
                      <w:lang w:eastAsia="et-EE"/>
                    </w:rPr>
                  </w:pPr>
                  <w:r w:rsidRPr="00E3533F">
                    <w:rPr>
                      <w:color w:val="000000"/>
                      <w:lang w:eastAsia="et-EE"/>
                    </w:rPr>
                    <w:t>125</w:t>
                  </w:r>
                </w:p>
              </w:tc>
              <w:tc>
                <w:tcPr>
                  <w:tcW w:w="1323" w:type="dxa"/>
                  <w:tcBorders>
                    <w:top w:val="single" w:sz="4" w:space="0" w:color="auto"/>
                    <w:left w:val="single" w:sz="4" w:space="0" w:color="auto"/>
                    <w:bottom w:val="single" w:sz="4" w:space="0" w:color="auto"/>
                    <w:right w:val="single" w:sz="4" w:space="0" w:color="auto"/>
                  </w:tcBorders>
                </w:tcPr>
                <w:p w14:paraId="13430C14" w14:textId="3115BCE5" w:rsidR="00CC06DD" w:rsidRPr="00E3533F" w:rsidRDefault="005623E3" w:rsidP="008E6EDF">
                  <w:pPr>
                    <w:jc w:val="right"/>
                    <w:rPr>
                      <w:color w:val="000000"/>
                      <w:lang w:eastAsia="et-EE"/>
                    </w:rPr>
                  </w:pPr>
                  <w:r w:rsidRPr="00E3533F">
                    <w:rPr>
                      <w:color w:val="000000"/>
                      <w:lang w:eastAsia="et-EE"/>
                    </w:rPr>
                    <w:t>0</w:t>
                  </w:r>
                </w:p>
              </w:tc>
              <w:tc>
                <w:tcPr>
                  <w:tcW w:w="1017" w:type="dxa"/>
                  <w:tcBorders>
                    <w:top w:val="single" w:sz="4" w:space="0" w:color="auto"/>
                    <w:left w:val="single" w:sz="4" w:space="0" w:color="auto"/>
                    <w:bottom w:val="single" w:sz="4" w:space="0" w:color="auto"/>
                    <w:right w:val="single" w:sz="4" w:space="0" w:color="auto"/>
                  </w:tcBorders>
                </w:tcPr>
                <w:p w14:paraId="0E330933" w14:textId="677889B6" w:rsidR="00CC06DD" w:rsidRPr="00E3533F" w:rsidRDefault="00603669" w:rsidP="008E6EDF">
                  <w:pPr>
                    <w:jc w:val="right"/>
                    <w:rPr>
                      <w:color w:val="000000"/>
                      <w:lang w:eastAsia="et-EE"/>
                    </w:rPr>
                  </w:pPr>
                  <w:r w:rsidRPr="00E3533F">
                    <w:rPr>
                      <w:color w:val="000000"/>
                      <w:lang w:eastAsia="et-EE"/>
                    </w:rPr>
                    <w:t>125</w:t>
                  </w:r>
                </w:p>
              </w:tc>
            </w:tr>
            <w:tr w:rsidR="00CC06DD" w:rsidRPr="00E3533F" w14:paraId="1E96051E" w14:textId="77777777" w:rsidTr="00323A73">
              <w:tc>
                <w:tcPr>
                  <w:tcW w:w="880" w:type="dxa"/>
                  <w:tcBorders>
                    <w:top w:val="single" w:sz="4" w:space="0" w:color="auto"/>
                    <w:left w:val="single" w:sz="4" w:space="0" w:color="auto"/>
                    <w:bottom w:val="single" w:sz="4" w:space="0" w:color="auto"/>
                    <w:right w:val="single" w:sz="4" w:space="0" w:color="auto"/>
                  </w:tcBorders>
                </w:tcPr>
                <w:p w14:paraId="0334CA26" w14:textId="77777777" w:rsidR="00CC06DD" w:rsidRPr="00E3533F" w:rsidRDefault="00CC06DD" w:rsidP="008E6EDF">
                  <w:pPr>
                    <w:jc w:val="right"/>
                    <w:rPr>
                      <w:color w:val="000000"/>
                      <w:lang w:eastAsia="et-EE"/>
                    </w:rPr>
                  </w:pPr>
                </w:p>
              </w:tc>
              <w:tc>
                <w:tcPr>
                  <w:tcW w:w="4659" w:type="dxa"/>
                  <w:tcBorders>
                    <w:top w:val="single" w:sz="4" w:space="0" w:color="auto"/>
                    <w:left w:val="single" w:sz="4" w:space="0" w:color="auto"/>
                    <w:bottom w:val="single" w:sz="4" w:space="0" w:color="auto"/>
                    <w:right w:val="single" w:sz="4" w:space="0" w:color="auto"/>
                  </w:tcBorders>
                </w:tcPr>
                <w:p w14:paraId="1B3BC64F" w14:textId="0C197A48" w:rsidR="00CC06DD" w:rsidRPr="00E3533F" w:rsidRDefault="00603669" w:rsidP="008E6EDF">
                  <w:pPr>
                    <w:rPr>
                      <w:color w:val="000000"/>
                      <w:lang w:eastAsia="et-EE"/>
                    </w:rPr>
                  </w:pPr>
                  <w:r w:rsidRPr="00E3533F">
                    <w:rPr>
                      <w:color w:val="000000"/>
                      <w:lang w:eastAsia="et-EE"/>
                    </w:rPr>
                    <w:t>Ülekande- ja salvestusmikrofonid</w:t>
                  </w:r>
                </w:p>
              </w:tc>
              <w:tc>
                <w:tcPr>
                  <w:tcW w:w="1183" w:type="dxa"/>
                  <w:tcBorders>
                    <w:top w:val="single" w:sz="4" w:space="0" w:color="auto"/>
                    <w:left w:val="single" w:sz="4" w:space="0" w:color="auto"/>
                    <w:bottom w:val="single" w:sz="4" w:space="0" w:color="auto"/>
                    <w:right w:val="single" w:sz="4" w:space="0" w:color="auto"/>
                  </w:tcBorders>
                </w:tcPr>
                <w:p w14:paraId="5F338883" w14:textId="2F645461" w:rsidR="00CC06DD" w:rsidRPr="00E3533F" w:rsidRDefault="005623E3" w:rsidP="008E6EDF">
                  <w:pPr>
                    <w:jc w:val="right"/>
                    <w:rPr>
                      <w:color w:val="000000"/>
                      <w:lang w:eastAsia="et-EE"/>
                    </w:rPr>
                  </w:pPr>
                  <w:r w:rsidRPr="00E3533F">
                    <w:rPr>
                      <w:color w:val="000000"/>
                      <w:lang w:eastAsia="et-EE"/>
                    </w:rPr>
                    <w:t>4</w:t>
                  </w:r>
                  <w:r w:rsidR="00603669" w:rsidRPr="00E3533F">
                    <w:rPr>
                      <w:color w:val="000000"/>
                      <w:lang w:eastAsia="et-EE"/>
                    </w:rPr>
                    <w:t>5</w:t>
                  </w:r>
                  <w:r w:rsidR="00B11063" w:rsidRPr="00E3533F">
                    <w:rPr>
                      <w:color w:val="000000"/>
                      <w:lang w:eastAsia="et-EE"/>
                    </w:rPr>
                    <w:t>0</w:t>
                  </w:r>
                </w:p>
              </w:tc>
              <w:tc>
                <w:tcPr>
                  <w:tcW w:w="1323" w:type="dxa"/>
                  <w:tcBorders>
                    <w:top w:val="single" w:sz="4" w:space="0" w:color="auto"/>
                    <w:left w:val="single" w:sz="4" w:space="0" w:color="auto"/>
                    <w:bottom w:val="single" w:sz="4" w:space="0" w:color="auto"/>
                    <w:right w:val="single" w:sz="4" w:space="0" w:color="auto"/>
                  </w:tcBorders>
                </w:tcPr>
                <w:p w14:paraId="5708E2D4" w14:textId="38953C22" w:rsidR="00CC06DD" w:rsidRPr="00E3533F" w:rsidRDefault="00A914B0" w:rsidP="008E6EDF">
                  <w:pPr>
                    <w:jc w:val="right"/>
                    <w:rPr>
                      <w:color w:val="000000"/>
                      <w:lang w:eastAsia="et-EE"/>
                    </w:rPr>
                  </w:pPr>
                  <w:r w:rsidRPr="00E3533F">
                    <w:rPr>
                      <w:color w:val="000000"/>
                      <w:lang w:eastAsia="et-EE"/>
                    </w:rPr>
                    <w:t>1</w:t>
                  </w:r>
                  <w:r w:rsidR="005623E3" w:rsidRPr="00E3533F">
                    <w:rPr>
                      <w:color w:val="000000"/>
                      <w:lang w:eastAsia="et-EE"/>
                    </w:rPr>
                    <w:t>00</w:t>
                  </w:r>
                </w:p>
              </w:tc>
              <w:tc>
                <w:tcPr>
                  <w:tcW w:w="1017" w:type="dxa"/>
                  <w:tcBorders>
                    <w:top w:val="single" w:sz="4" w:space="0" w:color="auto"/>
                    <w:left w:val="single" w:sz="4" w:space="0" w:color="auto"/>
                    <w:bottom w:val="single" w:sz="4" w:space="0" w:color="auto"/>
                    <w:right w:val="single" w:sz="4" w:space="0" w:color="auto"/>
                  </w:tcBorders>
                </w:tcPr>
                <w:p w14:paraId="0AF2C5AC" w14:textId="6C778A9B" w:rsidR="00CC06DD" w:rsidRPr="00E3533F" w:rsidRDefault="005623E3" w:rsidP="008E6EDF">
                  <w:pPr>
                    <w:jc w:val="right"/>
                    <w:rPr>
                      <w:color w:val="000000"/>
                      <w:lang w:eastAsia="et-EE"/>
                    </w:rPr>
                  </w:pPr>
                  <w:r w:rsidRPr="00E3533F">
                    <w:rPr>
                      <w:color w:val="000000"/>
                      <w:lang w:eastAsia="et-EE"/>
                    </w:rPr>
                    <w:t>5</w:t>
                  </w:r>
                  <w:r w:rsidR="00040430" w:rsidRPr="00E3533F">
                    <w:rPr>
                      <w:color w:val="000000"/>
                      <w:lang w:eastAsia="et-EE"/>
                    </w:rPr>
                    <w:t>5</w:t>
                  </w:r>
                  <w:r w:rsidRPr="00E3533F">
                    <w:rPr>
                      <w:color w:val="000000"/>
                      <w:lang w:eastAsia="et-EE"/>
                    </w:rPr>
                    <w:t>0</w:t>
                  </w:r>
                </w:p>
              </w:tc>
            </w:tr>
            <w:tr w:rsidR="00B11063" w:rsidRPr="00E3533F" w14:paraId="7AA2227E" w14:textId="77777777" w:rsidTr="00323A73">
              <w:tc>
                <w:tcPr>
                  <w:tcW w:w="880" w:type="dxa"/>
                  <w:tcBorders>
                    <w:top w:val="single" w:sz="4" w:space="0" w:color="auto"/>
                    <w:left w:val="single" w:sz="4" w:space="0" w:color="auto"/>
                    <w:bottom w:val="single" w:sz="4" w:space="0" w:color="auto"/>
                    <w:right w:val="single" w:sz="4" w:space="0" w:color="auto"/>
                  </w:tcBorders>
                </w:tcPr>
                <w:p w14:paraId="5CC38547" w14:textId="77777777" w:rsidR="00B11063" w:rsidRPr="00E3533F" w:rsidRDefault="00B11063" w:rsidP="008E6EDF">
                  <w:pPr>
                    <w:jc w:val="right"/>
                    <w:rPr>
                      <w:color w:val="000000"/>
                      <w:lang w:eastAsia="et-EE"/>
                    </w:rPr>
                  </w:pPr>
                </w:p>
              </w:tc>
              <w:tc>
                <w:tcPr>
                  <w:tcW w:w="4659" w:type="dxa"/>
                  <w:tcBorders>
                    <w:top w:val="single" w:sz="4" w:space="0" w:color="auto"/>
                    <w:left w:val="single" w:sz="4" w:space="0" w:color="auto"/>
                    <w:bottom w:val="single" w:sz="4" w:space="0" w:color="auto"/>
                    <w:right w:val="single" w:sz="4" w:space="0" w:color="auto"/>
                  </w:tcBorders>
                </w:tcPr>
                <w:p w14:paraId="53DCC976" w14:textId="667E6F4B" w:rsidR="00B11063" w:rsidRPr="00E3533F" w:rsidRDefault="00040430" w:rsidP="008E6EDF">
                  <w:pPr>
                    <w:rPr>
                      <w:color w:val="000000"/>
                      <w:lang w:eastAsia="et-EE"/>
                    </w:rPr>
                  </w:pPr>
                  <w:r w:rsidRPr="00E3533F">
                    <w:rPr>
                      <w:color w:val="000000"/>
                      <w:lang w:eastAsia="et-EE"/>
                    </w:rPr>
                    <w:t>Ülekande- ja salvestusmikrofonide paigaldus</w:t>
                  </w:r>
                </w:p>
              </w:tc>
              <w:tc>
                <w:tcPr>
                  <w:tcW w:w="1183" w:type="dxa"/>
                  <w:tcBorders>
                    <w:top w:val="single" w:sz="4" w:space="0" w:color="auto"/>
                    <w:left w:val="single" w:sz="4" w:space="0" w:color="auto"/>
                    <w:bottom w:val="single" w:sz="4" w:space="0" w:color="auto"/>
                    <w:right w:val="single" w:sz="4" w:space="0" w:color="auto"/>
                  </w:tcBorders>
                </w:tcPr>
                <w:p w14:paraId="58299772" w14:textId="51B86598" w:rsidR="00B11063" w:rsidRPr="00E3533F" w:rsidRDefault="00B11063" w:rsidP="008E6EDF">
                  <w:pPr>
                    <w:jc w:val="right"/>
                    <w:rPr>
                      <w:color w:val="000000"/>
                      <w:lang w:eastAsia="et-EE"/>
                    </w:rPr>
                  </w:pPr>
                  <w:r w:rsidRPr="00E3533F">
                    <w:rPr>
                      <w:color w:val="000000"/>
                      <w:lang w:eastAsia="et-EE"/>
                    </w:rPr>
                    <w:t>0</w:t>
                  </w:r>
                </w:p>
              </w:tc>
              <w:tc>
                <w:tcPr>
                  <w:tcW w:w="1323" w:type="dxa"/>
                  <w:tcBorders>
                    <w:top w:val="single" w:sz="4" w:space="0" w:color="auto"/>
                    <w:left w:val="single" w:sz="4" w:space="0" w:color="auto"/>
                    <w:bottom w:val="single" w:sz="4" w:space="0" w:color="auto"/>
                    <w:right w:val="single" w:sz="4" w:space="0" w:color="auto"/>
                  </w:tcBorders>
                </w:tcPr>
                <w:p w14:paraId="4EA3D99D" w14:textId="2CBCAE43" w:rsidR="00B11063" w:rsidRPr="00E3533F" w:rsidRDefault="00040430" w:rsidP="008E6EDF">
                  <w:pPr>
                    <w:jc w:val="right"/>
                    <w:rPr>
                      <w:color w:val="000000"/>
                      <w:lang w:eastAsia="et-EE"/>
                    </w:rPr>
                  </w:pPr>
                  <w:r w:rsidRPr="00E3533F">
                    <w:rPr>
                      <w:color w:val="000000"/>
                      <w:lang w:eastAsia="et-EE"/>
                    </w:rPr>
                    <w:t>20</w:t>
                  </w:r>
                  <w:r w:rsidR="00384309" w:rsidRPr="00E3533F">
                    <w:rPr>
                      <w:color w:val="000000"/>
                      <w:lang w:eastAsia="et-EE"/>
                    </w:rPr>
                    <w:t>0</w:t>
                  </w:r>
                </w:p>
              </w:tc>
              <w:tc>
                <w:tcPr>
                  <w:tcW w:w="1017" w:type="dxa"/>
                  <w:tcBorders>
                    <w:top w:val="single" w:sz="4" w:space="0" w:color="auto"/>
                    <w:left w:val="single" w:sz="4" w:space="0" w:color="auto"/>
                    <w:bottom w:val="single" w:sz="4" w:space="0" w:color="auto"/>
                    <w:right w:val="single" w:sz="4" w:space="0" w:color="auto"/>
                  </w:tcBorders>
                </w:tcPr>
                <w:p w14:paraId="7EE036C5" w14:textId="16922B7D" w:rsidR="00B11063" w:rsidRPr="00E3533F" w:rsidRDefault="00040430" w:rsidP="008E6EDF">
                  <w:pPr>
                    <w:jc w:val="right"/>
                    <w:rPr>
                      <w:color w:val="000000"/>
                      <w:lang w:eastAsia="et-EE"/>
                    </w:rPr>
                  </w:pPr>
                  <w:r w:rsidRPr="00E3533F">
                    <w:rPr>
                      <w:color w:val="000000"/>
                      <w:lang w:eastAsia="et-EE"/>
                    </w:rPr>
                    <w:t>2</w:t>
                  </w:r>
                  <w:r w:rsidR="007C5004" w:rsidRPr="00E3533F">
                    <w:rPr>
                      <w:color w:val="000000"/>
                      <w:lang w:eastAsia="et-EE"/>
                    </w:rPr>
                    <w:t>0</w:t>
                  </w:r>
                  <w:r w:rsidR="005D2315" w:rsidRPr="00E3533F">
                    <w:rPr>
                      <w:color w:val="000000"/>
                      <w:lang w:eastAsia="et-EE"/>
                    </w:rPr>
                    <w:t>0</w:t>
                  </w:r>
                </w:p>
              </w:tc>
            </w:tr>
            <w:tr w:rsidR="00B11063" w:rsidRPr="00E3533F" w14:paraId="5F1E310A" w14:textId="77777777" w:rsidTr="00323A73">
              <w:tc>
                <w:tcPr>
                  <w:tcW w:w="880" w:type="dxa"/>
                  <w:tcBorders>
                    <w:top w:val="single" w:sz="4" w:space="0" w:color="auto"/>
                    <w:left w:val="single" w:sz="4" w:space="0" w:color="auto"/>
                    <w:bottom w:val="single" w:sz="4" w:space="0" w:color="auto"/>
                    <w:right w:val="single" w:sz="4" w:space="0" w:color="auto"/>
                  </w:tcBorders>
                </w:tcPr>
                <w:p w14:paraId="39123096" w14:textId="77777777" w:rsidR="00B11063" w:rsidRPr="00E3533F" w:rsidRDefault="00B11063" w:rsidP="008E6EDF">
                  <w:pPr>
                    <w:jc w:val="right"/>
                    <w:rPr>
                      <w:color w:val="000000"/>
                      <w:lang w:eastAsia="et-EE"/>
                    </w:rPr>
                  </w:pPr>
                </w:p>
              </w:tc>
              <w:tc>
                <w:tcPr>
                  <w:tcW w:w="4659" w:type="dxa"/>
                  <w:tcBorders>
                    <w:top w:val="single" w:sz="4" w:space="0" w:color="auto"/>
                    <w:left w:val="single" w:sz="4" w:space="0" w:color="auto"/>
                    <w:bottom w:val="single" w:sz="4" w:space="0" w:color="auto"/>
                    <w:right w:val="single" w:sz="4" w:space="0" w:color="auto"/>
                  </w:tcBorders>
                </w:tcPr>
                <w:p w14:paraId="09DECB3A" w14:textId="77777777" w:rsidR="00B11063" w:rsidRPr="00E3533F" w:rsidRDefault="00B11063" w:rsidP="008E6EDF">
                  <w:pPr>
                    <w:rPr>
                      <w:color w:val="000000"/>
                      <w:lang w:eastAsia="et-EE"/>
                    </w:rPr>
                  </w:pPr>
                </w:p>
              </w:tc>
              <w:tc>
                <w:tcPr>
                  <w:tcW w:w="1183" w:type="dxa"/>
                  <w:tcBorders>
                    <w:top w:val="single" w:sz="4" w:space="0" w:color="auto"/>
                    <w:left w:val="single" w:sz="4" w:space="0" w:color="auto"/>
                    <w:bottom w:val="single" w:sz="4" w:space="0" w:color="auto"/>
                    <w:right w:val="single" w:sz="4" w:space="0" w:color="auto"/>
                  </w:tcBorders>
                </w:tcPr>
                <w:p w14:paraId="432736A7" w14:textId="77777777" w:rsidR="00B11063" w:rsidRPr="00E3533F" w:rsidRDefault="00B11063" w:rsidP="008E6EDF">
                  <w:pPr>
                    <w:jc w:val="right"/>
                    <w:rPr>
                      <w:color w:val="000000"/>
                      <w:lang w:eastAsia="et-EE"/>
                    </w:rPr>
                  </w:pPr>
                </w:p>
              </w:tc>
              <w:tc>
                <w:tcPr>
                  <w:tcW w:w="1323" w:type="dxa"/>
                  <w:tcBorders>
                    <w:top w:val="single" w:sz="4" w:space="0" w:color="auto"/>
                    <w:left w:val="single" w:sz="4" w:space="0" w:color="auto"/>
                    <w:bottom w:val="single" w:sz="4" w:space="0" w:color="auto"/>
                    <w:right w:val="single" w:sz="4" w:space="0" w:color="auto"/>
                  </w:tcBorders>
                </w:tcPr>
                <w:p w14:paraId="5268828D" w14:textId="77777777" w:rsidR="00B11063" w:rsidRPr="00E3533F" w:rsidRDefault="00B11063" w:rsidP="008E6EDF">
                  <w:pPr>
                    <w:jc w:val="right"/>
                    <w:rPr>
                      <w:color w:val="000000"/>
                      <w:lang w:eastAsia="et-EE"/>
                    </w:rPr>
                  </w:pPr>
                </w:p>
              </w:tc>
              <w:tc>
                <w:tcPr>
                  <w:tcW w:w="1017" w:type="dxa"/>
                  <w:tcBorders>
                    <w:top w:val="single" w:sz="4" w:space="0" w:color="auto"/>
                    <w:left w:val="single" w:sz="4" w:space="0" w:color="auto"/>
                    <w:bottom w:val="single" w:sz="4" w:space="0" w:color="auto"/>
                    <w:right w:val="single" w:sz="4" w:space="0" w:color="auto"/>
                  </w:tcBorders>
                </w:tcPr>
                <w:p w14:paraId="0E654BEB" w14:textId="77777777" w:rsidR="00B11063" w:rsidRPr="00E3533F" w:rsidRDefault="00B11063" w:rsidP="008E6EDF">
                  <w:pPr>
                    <w:jc w:val="right"/>
                    <w:rPr>
                      <w:color w:val="000000"/>
                      <w:lang w:eastAsia="et-EE"/>
                    </w:rPr>
                  </w:pPr>
                </w:p>
              </w:tc>
            </w:tr>
            <w:tr w:rsidR="008E6EDF" w:rsidRPr="00E3533F" w14:paraId="6AB2884F" w14:textId="77777777" w:rsidTr="00323A73">
              <w:tc>
                <w:tcPr>
                  <w:tcW w:w="880" w:type="dxa"/>
                  <w:tcBorders>
                    <w:top w:val="single" w:sz="4" w:space="0" w:color="auto"/>
                    <w:left w:val="single" w:sz="4" w:space="0" w:color="auto"/>
                    <w:bottom w:val="single" w:sz="4" w:space="0" w:color="auto"/>
                    <w:right w:val="single" w:sz="4" w:space="0" w:color="auto"/>
                  </w:tcBorders>
                </w:tcPr>
                <w:p w14:paraId="5BAAEF3A" w14:textId="77777777" w:rsidR="008E6EDF" w:rsidRPr="00E3533F" w:rsidRDefault="008E6EDF" w:rsidP="008E6EDF">
                  <w:pPr>
                    <w:jc w:val="right"/>
                    <w:rPr>
                      <w:color w:val="000000"/>
                      <w:lang w:eastAsia="et-EE"/>
                    </w:rPr>
                  </w:pPr>
                </w:p>
              </w:tc>
              <w:tc>
                <w:tcPr>
                  <w:tcW w:w="4659" w:type="dxa"/>
                  <w:tcBorders>
                    <w:top w:val="single" w:sz="4" w:space="0" w:color="auto"/>
                    <w:left w:val="single" w:sz="4" w:space="0" w:color="auto"/>
                    <w:bottom w:val="single" w:sz="4" w:space="0" w:color="auto"/>
                    <w:right w:val="single" w:sz="4" w:space="0" w:color="auto"/>
                  </w:tcBorders>
                  <w:hideMark/>
                </w:tcPr>
                <w:p w14:paraId="47A860D5" w14:textId="77777777" w:rsidR="008E6EDF" w:rsidRPr="00E3533F" w:rsidRDefault="008E6EDF" w:rsidP="008E6EDF">
                  <w:pPr>
                    <w:rPr>
                      <w:b/>
                      <w:bCs/>
                      <w:color w:val="000000"/>
                      <w:lang w:eastAsia="et-EE"/>
                    </w:rPr>
                  </w:pPr>
                  <w:r w:rsidRPr="00E3533F">
                    <w:rPr>
                      <w:b/>
                      <w:bCs/>
                      <w:color w:val="000000"/>
                      <w:lang w:eastAsia="et-EE"/>
                    </w:rPr>
                    <w:t>Toetuse taotlus kokku:</w:t>
                  </w:r>
                </w:p>
              </w:tc>
              <w:tc>
                <w:tcPr>
                  <w:tcW w:w="1183" w:type="dxa"/>
                  <w:tcBorders>
                    <w:top w:val="single" w:sz="4" w:space="0" w:color="auto"/>
                    <w:left w:val="single" w:sz="4" w:space="0" w:color="auto"/>
                    <w:bottom w:val="single" w:sz="4" w:space="0" w:color="auto"/>
                    <w:right w:val="single" w:sz="4" w:space="0" w:color="auto"/>
                  </w:tcBorders>
                  <w:hideMark/>
                </w:tcPr>
                <w:p w14:paraId="2197A046" w14:textId="45783AA4" w:rsidR="008E6EDF" w:rsidRPr="00E3533F" w:rsidRDefault="0048657A" w:rsidP="007C6038">
                  <w:pPr>
                    <w:jc w:val="right"/>
                    <w:rPr>
                      <w:b/>
                      <w:bCs/>
                      <w:color w:val="000000"/>
                      <w:lang w:eastAsia="et-EE"/>
                    </w:rPr>
                  </w:pPr>
                  <w:r w:rsidRPr="00E3533F">
                    <w:rPr>
                      <w:b/>
                      <w:bCs/>
                      <w:color w:val="000000"/>
                      <w:lang w:eastAsia="et-EE"/>
                    </w:rPr>
                    <w:t>5 00</w:t>
                  </w:r>
                  <w:r w:rsidR="007C6038" w:rsidRPr="00E3533F">
                    <w:rPr>
                      <w:b/>
                      <w:bCs/>
                      <w:color w:val="000000"/>
                      <w:lang w:eastAsia="et-EE"/>
                    </w:rPr>
                    <w:t>0</w:t>
                  </w:r>
                </w:p>
              </w:tc>
              <w:tc>
                <w:tcPr>
                  <w:tcW w:w="1323" w:type="dxa"/>
                  <w:tcBorders>
                    <w:top w:val="single" w:sz="4" w:space="0" w:color="auto"/>
                    <w:left w:val="single" w:sz="4" w:space="0" w:color="auto"/>
                    <w:bottom w:val="single" w:sz="4" w:space="0" w:color="auto"/>
                    <w:right w:val="single" w:sz="4" w:space="0" w:color="auto"/>
                  </w:tcBorders>
                  <w:hideMark/>
                </w:tcPr>
                <w:p w14:paraId="50EC6F8D" w14:textId="3EC1F9EC" w:rsidR="008E6EDF" w:rsidRPr="00E3533F" w:rsidRDefault="00A914B0" w:rsidP="008E6EDF">
                  <w:pPr>
                    <w:jc w:val="right"/>
                    <w:rPr>
                      <w:b/>
                      <w:bCs/>
                      <w:color w:val="000000"/>
                      <w:lang w:eastAsia="et-EE"/>
                    </w:rPr>
                  </w:pPr>
                  <w:r w:rsidRPr="00E3533F">
                    <w:rPr>
                      <w:b/>
                      <w:bCs/>
                      <w:color w:val="000000"/>
                      <w:lang w:eastAsia="et-EE"/>
                    </w:rPr>
                    <w:t>2</w:t>
                  </w:r>
                  <w:r w:rsidR="0048657A" w:rsidRPr="00E3533F">
                    <w:rPr>
                      <w:b/>
                      <w:bCs/>
                      <w:color w:val="000000"/>
                      <w:lang w:eastAsia="et-EE"/>
                    </w:rPr>
                    <w:t xml:space="preserve"> </w:t>
                  </w:r>
                  <w:r w:rsidR="00E3533F">
                    <w:rPr>
                      <w:b/>
                      <w:bCs/>
                      <w:color w:val="000000"/>
                      <w:lang w:eastAsia="et-EE"/>
                    </w:rPr>
                    <w:t>2</w:t>
                  </w:r>
                  <w:r w:rsidR="005623E3" w:rsidRPr="00E3533F">
                    <w:rPr>
                      <w:b/>
                      <w:bCs/>
                      <w:color w:val="000000"/>
                      <w:lang w:eastAsia="et-EE"/>
                    </w:rPr>
                    <w:t>05</w:t>
                  </w:r>
                </w:p>
              </w:tc>
              <w:tc>
                <w:tcPr>
                  <w:tcW w:w="1017" w:type="dxa"/>
                  <w:tcBorders>
                    <w:top w:val="single" w:sz="4" w:space="0" w:color="auto"/>
                    <w:left w:val="single" w:sz="4" w:space="0" w:color="auto"/>
                    <w:bottom w:val="single" w:sz="4" w:space="0" w:color="auto"/>
                    <w:right w:val="single" w:sz="4" w:space="0" w:color="auto"/>
                  </w:tcBorders>
                  <w:hideMark/>
                </w:tcPr>
                <w:p w14:paraId="19805110" w14:textId="5FB9BFB7" w:rsidR="008E6EDF" w:rsidRPr="00E3533F" w:rsidRDefault="005623E3" w:rsidP="008E6EDF">
                  <w:pPr>
                    <w:jc w:val="right"/>
                    <w:rPr>
                      <w:b/>
                      <w:bCs/>
                      <w:color w:val="000000"/>
                      <w:lang w:eastAsia="et-EE"/>
                    </w:rPr>
                  </w:pPr>
                  <w:r w:rsidRPr="00E3533F">
                    <w:rPr>
                      <w:b/>
                      <w:bCs/>
                      <w:color w:val="000000"/>
                      <w:lang w:eastAsia="et-EE"/>
                    </w:rPr>
                    <w:t xml:space="preserve">  7 </w:t>
                  </w:r>
                  <w:r w:rsidR="00E3533F">
                    <w:rPr>
                      <w:b/>
                      <w:bCs/>
                      <w:color w:val="000000"/>
                      <w:lang w:eastAsia="et-EE"/>
                    </w:rPr>
                    <w:t>2</w:t>
                  </w:r>
                  <w:r w:rsidRPr="00E3533F">
                    <w:rPr>
                      <w:b/>
                      <w:bCs/>
                      <w:color w:val="000000"/>
                      <w:lang w:eastAsia="et-EE"/>
                    </w:rPr>
                    <w:t>05</w:t>
                  </w:r>
                </w:p>
              </w:tc>
            </w:tr>
          </w:tbl>
          <w:p w14:paraId="4F80D610" w14:textId="4535E38D" w:rsidR="00331FF1" w:rsidRPr="00E3533F" w:rsidRDefault="00331FF1" w:rsidP="008D6558">
            <w:pPr>
              <w:pStyle w:val="NoSpacing"/>
              <w:rPr>
                <w:rFonts w:ascii="Times New Roman" w:hAnsi="Times New Roman" w:cs="Times New Roman"/>
                <w:sz w:val="24"/>
                <w:szCs w:val="24"/>
              </w:rPr>
            </w:pPr>
          </w:p>
        </w:tc>
      </w:tr>
      <w:tr w:rsidR="00331FF1" w:rsidRPr="00E3533F" w14:paraId="29EDE08C" w14:textId="77777777" w:rsidTr="008D6558">
        <w:tc>
          <w:tcPr>
            <w:tcW w:w="9464" w:type="dxa"/>
          </w:tcPr>
          <w:p w14:paraId="6891516E" w14:textId="29B43AF1" w:rsidR="00331FF1" w:rsidRPr="00E3533F" w:rsidRDefault="00331FF1" w:rsidP="008D6558">
            <w:pPr>
              <w:pStyle w:val="NoSpacing"/>
              <w:rPr>
                <w:rFonts w:ascii="Times New Roman" w:hAnsi="Times New Roman" w:cs="Times New Roman"/>
                <w:sz w:val="24"/>
                <w:szCs w:val="24"/>
              </w:rPr>
            </w:pPr>
            <w:r w:rsidRPr="00E3533F">
              <w:rPr>
                <w:rFonts w:ascii="Times New Roman" w:hAnsi="Times New Roman" w:cs="Times New Roman"/>
                <w:sz w:val="24"/>
                <w:szCs w:val="24"/>
              </w:rPr>
              <w:lastRenderedPageBreak/>
              <w:t xml:space="preserve">Taotletav summa: </w:t>
            </w:r>
            <w:r w:rsidR="00C850A1" w:rsidRPr="00E3533F">
              <w:rPr>
                <w:rFonts w:ascii="Times New Roman" w:hAnsi="Times New Roman" w:cs="Times New Roman"/>
                <w:b/>
                <w:bCs/>
                <w:sz w:val="24"/>
                <w:szCs w:val="24"/>
              </w:rPr>
              <w:t>5</w:t>
            </w:r>
            <w:r w:rsidR="0048657A" w:rsidRPr="00E3533F">
              <w:rPr>
                <w:rFonts w:ascii="Times New Roman" w:hAnsi="Times New Roman" w:cs="Times New Roman"/>
                <w:b/>
                <w:bCs/>
                <w:sz w:val="24"/>
                <w:szCs w:val="24"/>
              </w:rPr>
              <w:t xml:space="preserve"> </w:t>
            </w:r>
            <w:r w:rsidR="00C850A1" w:rsidRPr="00E3533F">
              <w:rPr>
                <w:rFonts w:ascii="Times New Roman" w:hAnsi="Times New Roman" w:cs="Times New Roman"/>
                <w:b/>
                <w:bCs/>
                <w:sz w:val="24"/>
                <w:szCs w:val="24"/>
              </w:rPr>
              <w:t>000</w:t>
            </w:r>
          </w:p>
        </w:tc>
      </w:tr>
      <w:tr w:rsidR="00331FF1" w:rsidRPr="00E3533F" w14:paraId="25790F6D" w14:textId="77777777" w:rsidTr="008D6558">
        <w:tc>
          <w:tcPr>
            <w:tcW w:w="9464" w:type="dxa"/>
          </w:tcPr>
          <w:p w14:paraId="25CC30CE" w14:textId="64C76286" w:rsidR="00331FF1" w:rsidRPr="00E3533F" w:rsidRDefault="00331FF1" w:rsidP="008D6558">
            <w:pPr>
              <w:pStyle w:val="NoSpacing"/>
              <w:rPr>
                <w:rFonts w:ascii="Times New Roman" w:hAnsi="Times New Roman" w:cs="Times New Roman"/>
                <w:sz w:val="24"/>
                <w:szCs w:val="24"/>
              </w:rPr>
            </w:pPr>
            <w:r w:rsidRPr="00E3533F">
              <w:rPr>
                <w:rFonts w:ascii="Times New Roman" w:hAnsi="Times New Roman" w:cs="Times New Roman"/>
                <w:sz w:val="24"/>
                <w:szCs w:val="24"/>
              </w:rPr>
              <w:t xml:space="preserve">Omafinantseeringu summa (olemasolul): </w:t>
            </w:r>
            <w:r w:rsidR="0048657A" w:rsidRPr="00E3533F">
              <w:rPr>
                <w:rFonts w:ascii="Times New Roman" w:hAnsi="Times New Roman" w:cs="Times New Roman"/>
                <w:b/>
                <w:bCs/>
                <w:sz w:val="24"/>
                <w:szCs w:val="24"/>
              </w:rPr>
              <w:t xml:space="preserve">2 </w:t>
            </w:r>
            <w:r w:rsidR="00E3533F">
              <w:rPr>
                <w:rFonts w:ascii="Times New Roman" w:hAnsi="Times New Roman" w:cs="Times New Roman"/>
                <w:b/>
                <w:bCs/>
                <w:sz w:val="24"/>
                <w:szCs w:val="24"/>
              </w:rPr>
              <w:t>2</w:t>
            </w:r>
            <w:r w:rsidR="005623E3" w:rsidRPr="00E3533F">
              <w:rPr>
                <w:rFonts w:ascii="Times New Roman" w:hAnsi="Times New Roman" w:cs="Times New Roman"/>
                <w:b/>
                <w:bCs/>
                <w:sz w:val="24"/>
                <w:szCs w:val="24"/>
              </w:rPr>
              <w:t>05</w:t>
            </w:r>
          </w:p>
        </w:tc>
      </w:tr>
      <w:tr w:rsidR="00331FF1" w:rsidRPr="00E3533F" w14:paraId="445ED08D" w14:textId="77777777" w:rsidTr="008D6558">
        <w:tc>
          <w:tcPr>
            <w:tcW w:w="9464" w:type="dxa"/>
          </w:tcPr>
          <w:p w14:paraId="3051921B" w14:textId="722C8C75" w:rsidR="00331FF1" w:rsidRPr="00E3533F" w:rsidRDefault="00331FF1" w:rsidP="008D6558">
            <w:pPr>
              <w:pStyle w:val="NoSpacing"/>
              <w:rPr>
                <w:rFonts w:ascii="Times New Roman" w:hAnsi="Times New Roman" w:cs="Times New Roman"/>
                <w:sz w:val="24"/>
                <w:szCs w:val="24"/>
              </w:rPr>
            </w:pPr>
            <w:r w:rsidRPr="00E3533F">
              <w:rPr>
                <w:rFonts w:ascii="Times New Roman" w:hAnsi="Times New Roman" w:cs="Times New Roman"/>
                <w:sz w:val="24"/>
                <w:szCs w:val="24"/>
              </w:rPr>
              <w:t>Kaasfinantseeringu summa  (</w:t>
            </w:r>
            <w:r w:rsidR="00B11063" w:rsidRPr="00E3533F">
              <w:rPr>
                <w:rFonts w:ascii="Times New Roman" w:hAnsi="Times New Roman" w:cs="Times New Roman"/>
                <w:sz w:val="24"/>
                <w:szCs w:val="24"/>
              </w:rPr>
              <w:t>EKN</w:t>
            </w:r>
            <w:r w:rsidRPr="00E3533F">
              <w:rPr>
                <w:rFonts w:ascii="Times New Roman" w:hAnsi="Times New Roman" w:cs="Times New Roman"/>
                <w:sz w:val="24"/>
                <w:szCs w:val="24"/>
              </w:rPr>
              <w:t xml:space="preserve">): </w:t>
            </w:r>
          </w:p>
        </w:tc>
      </w:tr>
    </w:tbl>
    <w:p w14:paraId="04739AA7" w14:textId="77777777" w:rsidR="00331FF1" w:rsidRPr="00E3533F" w:rsidRDefault="00331FF1" w:rsidP="00331FF1">
      <w:pPr>
        <w:pStyle w:val="NoSpacing"/>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31FF1" w:rsidRPr="00E3533F" w14:paraId="4C5D95B2" w14:textId="77777777" w:rsidTr="008D6558">
        <w:tc>
          <w:tcPr>
            <w:tcW w:w="9464" w:type="dxa"/>
          </w:tcPr>
          <w:p w14:paraId="5BC4559D" w14:textId="77777777" w:rsidR="003048E0" w:rsidRPr="00E3533F" w:rsidRDefault="00331FF1" w:rsidP="003048E0">
            <w:pPr>
              <w:pStyle w:val="NormalWeb"/>
            </w:pPr>
            <w:r w:rsidRPr="00E3533F">
              <w:t xml:space="preserve">Toetuse kasutamise eeldatav tulemus: </w:t>
            </w:r>
          </w:p>
          <w:p w14:paraId="14838F5B" w14:textId="30C87A1E" w:rsidR="0048657A" w:rsidRPr="00E3533F" w:rsidRDefault="00040430" w:rsidP="0048657A">
            <w:pPr>
              <w:pStyle w:val="NormalWeb"/>
              <w:rPr>
                <w:color w:val="000000"/>
              </w:rPr>
            </w:pPr>
            <w:r w:rsidRPr="00E3533F">
              <w:rPr>
                <w:color w:val="000000"/>
              </w:rPr>
              <w:t>1</w:t>
            </w:r>
            <w:r w:rsidR="003048E0" w:rsidRPr="00E3533F">
              <w:rPr>
                <w:color w:val="000000"/>
              </w:rPr>
              <w:t>.</w:t>
            </w:r>
            <w:r w:rsidR="00E3533F">
              <w:rPr>
                <w:color w:val="000000"/>
              </w:rPr>
              <w:t>1.</w:t>
            </w:r>
            <w:r w:rsidR="003048E0" w:rsidRPr="00E3533F">
              <w:rPr>
                <w:color w:val="000000"/>
              </w:rPr>
              <w:t xml:space="preserve"> </w:t>
            </w:r>
            <w:r w:rsidR="00DD1B3D" w:rsidRPr="00E3533F">
              <w:rPr>
                <w:color w:val="000000"/>
              </w:rPr>
              <w:t>Osavõtutasuta korraldatav r</w:t>
            </w:r>
            <w:r w:rsidR="00DD1B3D" w:rsidRPr="00E3533F">
              <w:rPr>
                <w:color w:val="050505"/>
                <w:shd w:val="clear" w:color="auto" w:fill="FFFFFF"/>
              </w:rPr>
              <w:t xml:space="preserve">istiusu praktilisi põhitõdesid tutvustav </w:t>
            </w:r>
            <w:r w:rsidR="00DD1B3D" w:rsidRPr="00E3533F">
              <w:rPr>
                <w:i/>
                <w:color w:val="050505"/>
                <w:shd w:val="clear" w:color="auto" w:fill="FFFFFF"/>
              </w:rPr>
              <w:t>Alfa kursus</w:t>
            </w:r>
            <w:r w:rsidR="00DD1B3D" w:rsidRPr="00E3533F">
              <w:rPr>
                <w:color w:val="050505"/>
                <w:shd w:val="clear" w:color="auto" w:fill="FFFFFF"/>
              </w:rPr>
              <w:t xml:space="preserve"> annab osalejatele vajalikke </w:t>
            </w:r>
            <w:r w:rsidR="00DD1B3D" w:rsidRPr="00E3533F">
              <w:rPr>
                <w:color w:val="050505"/>
                <w:u w:val="single"/>
                <w:shd w:val="clear" w:color="auto" w:fill="FFFFFF"/>
              </w:rPr>
              <w:t>teadmisi religiooni valdkonnas ja eriti</w:t>
            </w:r>
            <w:r w:rsidR="00E3533F">
              <w:rPr>
                <w:color w:val="050505"/>
                <w:u w:val="single"/>
                <w:shd w:val="clear" w:color="auto" w:fill="FFFFFF"/>
              </w:rPr>
              <w:t xml:space="preserve"> praktilist mõistmist</w:t>
            </w:r>
            <w:r w:rsidR="00DD1B3D" w:rsidRPr="00E3533F">
              <w:rPr>
                <w:color w:val="050505"/>
                <w:u w:val="single"/>
                <w:shd w:val="clear" w:color="auto" w:fill="FFFFFF"/>
              </w:rPr>
              <w:t xml:space="preserve"> </w:t>
            </w:r>
            <w:r w:rsidR="00E3533F">
              <w:rPr>
                <w:color w:val="050505"/>
                <w:u w:val="single"/>
                <w:shd w:val="clear" w:color="auto" w:fill="FFFFFF"/>
              </w:rPr>
              <w:t>kristlaste tõekspidamiste ja nende tagamaade osas</w:t>
            </w:r>
            <w:r w:rsidR="00DD1B3D" w:rsidRPr="00E3533F">
              <w:rPr>
                <w:color w:val="050505"/>
                <w:shd w:val="clear" w:color="auto" w:fill="FFFFFF"/>
              </w:rPr>
              <w:t>. Kursus on esmajoones mõeldud Mähe kogukonna inimestele.</w:t>
            </w:r>
          </w:p>
          <w:p w14:paraId="3AE053ED" w14:textId="77777777" w:rsidR="00E3533F" w:rsidRDefault="00E3533F" w:rsidP="00E3533F">
            <w:pPr>
              <w:rPr>
                <w:color w:val="202124"/>
                <w:szCs w:val="22"/>
                <w:shd w:val="clear" w:color="auto" w:fill="FFFFFF"/>
              </w:rPr>
            </w:pPr>
            <w:r>
              <w:rPr>
                <w:color w:val="000000"/>
              </w:rPr>
              <w:t>1.</w:t>
            </w:r>
            <w:r w:rsidR="00040430" w:rsidRPr="00E3533F">
              <w:rPr>
                <w:color w:val="000000"/>
              </w:rPr>
              <w:t xml:space="preserve">2. </w:t>
            </w:r>
            <w:r w:rsidRPr="00E3533F">
              <w:rPr>
                <w:color w:val="202124"/>
                <w:szCs w:val="22"/>
                <w:u w:val="single"/>
                <w:shd w:val="clear" w:color="auto" w:fill="FFFFFF"/>
              </w:rPr>
              <w:t>Abielukursus</w:t>
            </w:r>
            <w:r w:rsidRPr="00E3533F">
              <w:rPr>
                <w:color w:val="202124"/>
                <w:szCs w:val="22"/>
                <w:shd w:val="clear" w:color="auto" w:fill="FFFFFF"/>
              </w:rPr>
              <w:t xml:space="preserve"> on mõeldud paaridele, kes soovivad oma </w:t>
            </w:r>
            <w:r w:rsidRPr="00E3533F">
              <w:rPr>
                <w:color w:val="202124"/>
                <w:szCs w:val="22"/>
                <w:u w:val="single"/>
                <w:shd w:val="clear" w:color="auto" w:fill="FFFFFF"/>
              </w:rPr>
              <w:t>suhet tugevdada</w:t>
            </w:r>
            <w:r w:rsidRPr="00E3533F">
              <w:rPr>
                <w:color w:val="202124"/>
                <w:szCs w:val="22"/>
                <w:shd w:val="clear" w:color="auto" w:fill="FFFFFF"/>
              </w:rPr>
              <w:t xml:space="preserve">. Mõned paarid osalevad kursusel, et teadlikult investeerida oma suhtesse, teised jällegi soovivad suunata oma fookuse mõnele konkreetsele väljakutsele. Mõlemal juhul pakub kursus </w:t>
            </w:r>
            <w:r w:rsidRPr="00E3533F">
              <w:rPr>
                <w:color w:val="202124"/>
                <w:szCs w:val="22"/>
                <w:u w:val="single"/>
                <w:shd w:val="clear" w:color="auto" w:fill="FFFFFF"/>
              </w:rPr>
              <w:t>lihtsaid vahendeid ja praktilisi ideid, et aidata teil ehitada kestvat suhet</w:t>
            </w:r>
            <w:r w:rsidRPr="00E3533F">
              <w:rPr>
                <w:color w:val="202124"/>
                <w:szCs w:val="22"/>
                <w:shd w:val="clear" w:color="auto" w:fill="FFFFFF"/>
              </w:rPr>
              <w:t>.</w:t>
            </w:r>
          </w:p>
          <w:p w14:paraId="6F93CA5D" w14:textId="77777777" w:rsidR="00E3533F" w:rsidRDefault="00E3533F" w:rsidP="00E3533F">
            <w:pPr>
              <w:rPr>
                <w:color w:val="000000"/>
              </w:rPr>
            </w:pPr>
          </w:p>
          <w:p w14:paraId="62009B95" w14:textId="7BBB8C99" w:rsidR="00040430" w:rsidRPr="00E3533F" w:rsidRDefault="00E3533F" w:rsidP="00E3533F">
            <w:r>
              <w:rPr>
                <w:color w:val="000000"/>
              </w:rPr>
              <w:t xml:space="preserve">2. </w:t>
            </w:r>
            <w:r w:rsidR="00040430" w:rsidRPr="00E3533F">
              <w:rPr>
                <w:color w:val="000000"/>
              </w:rPr>
              <w:t>Helitehnika parendami</w:t>
            </w:r>
            <w:r>
              <w:rPr>
                <w:color w:val="000000"/>
              </w:rPr>
              <w:t xml:space="preserve">ne annab tulemuseks tehniliselt kvaliteetsed koguduse- ja kogukonnasündmused ning võimaluse nende kvaliteetseks jäädvustamiseks ja otseülekanneteks. Samuti loob see eeldused kohalike vabatahtlike kaasamiseks ja koolitamiseks tegemata olulisi järeleandmisi sündmuste tehnilise õnnestumise tõenäosuse või kvaliteedi osas. </w:t>
            </w:r>
          </w:p>
        </w:tc>
      </w:tr>
    </w:tbl>
    <w:p w14:paraId="3D449D17" w14:textId="77777777" w:rsidR="00331FF1" w:rsidRPr="00E3533F" w:rsidRDefault="00331FF1" w:rsidP="00331FF1">
      <w:pPr>
        <w:pStyle w:val="NoSpacing"/>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331FF1" w:rsidRPr="00E3533F" w14:paraId="3E69CF5B" w14:textId="77777777" w:rsidTr="008D6558">
        <w:tc>
          <w:tcPr>
            <w:tcW w:w="9468" w:type="dxa"/>
          </w:tcPr>
          <w:p w14:paraId="0C4B4384" w14:textId="71FCC5D3" w:rsidR="00331FF1" w:rsidRPr="00E3533F" w:rsidRDefault="00331FF1" w:rsidP="008D6558">
            <w:pPr>
              <w:pStyle w:val="NoSpacing"/>
              <w:rPr>
                <w:rFonts w:ascii="Times New Roman" w:hAnsi="Times New Roman" w:cs="Times New Roman"/>
                <w:sz w:val="24"/>
                <w:szCs w:val="24"/>
              </w:rPr>
            </w:pPr>
            <w:r w:rsidRPr="00E3533F">
              <w:rPr>
                <w:rFonts w:ascii="Times New Roman" w:hAnsi="Times New Roman" w:cs="Times New Roman"/>
                <w:sz w:val="24"/>
                <w:szCs w:val="24"/>
              </w:rPr>
              <w:t>LISAD:</w:t>
            </w:r>
          </w:p>
        </w:tc>
      </w:tr>
      <w:tr w:rsidR="00331FF1" w:rsidRPr="00E3533F" w14:paraId="741105B9" w14:textId="77777777" w:rsidTr="008D6558">
        <w:tc>
          <w:tcPr>
            <w:tcW w:w="9468" w:type="dxa"/>
          </w:tcPr>
          <w:p w14:paraId="7C44BCEF" w14:textId="68DE77F7" w:rsidR="00331FF1" w:rsidRPr="00E3533F" w:rsidRDefault="00331FF1" w:rsidP="008D6558">
            <w:pPr>
              <w:pStyle w:val="NoSpacing"/>
              <w:rPr>
                <w:rFonts w:ascii="Times New Roman" w:hAnsi="Times New Roman" w:cs="Times New Roman"/>
                <w:sz w:val="24"/>
                <w:szCs w:val="24"/>
              </w:rPr>
            </w:pPr>
            <w:r w:rsidRPr="00E3533F">
              <w:rPr>
                <w:rFonts w:ascii="Times New Roman" w:hAnsi="Times New Roman" w:cs="Times New Roman"/>
                <w:sz w:val="24"/>
                <w:szCs w:val="24"/>
              </w:rPr>
              <w:t xml:space="preserve">Lisa 1 </w:t>
            </w:r>
          </w:p>
        </w:tc>
      </w:tr>
      <w:tr w:rsidR="00331FF1" w:rsidRPr="00E3533F" w14:paraId="6D60DE72" w14:textId="77777777" w:rsidTr="008D6558">
        <w:tc>
          <w:tcPr>
            <w:tcW w:w="9468" w:type="dxa"/>
          </w:tcPr>
          <w:p w14:paraId="4C156F6F" w14:textId="4F68DEBA" w:rsidR="00331FF1" w:rsidRPr="00E3533F" w:rsidRDefault="00331FF1" w:rsidP="008D6558">
            <w:pPr>
              <w:pStyle w:val="NoSpacing"/>
              <w:rPr>
                <w:rFonts w:ascii="Times New Roman" w:hAnsi="Times New Roman" w:cs="Times New Roman"/>
                <w:sz w:val="24"/>
                <w:szCs w:val="24"/>
              </w:rPr>
            </w:pPr>
            <w:r w:rsidRPr="00E3533F">
              <w:rPr>
                <w:rFonts w:ascii="Times New Roman" w:hAnsi="Times New Roman" w:cs="Times New Roman"/>
                <w:sz w:val="24"/>
                <w:szCs w:val="24"/>
              </w:rPr>
              <w:t xml:space="preserve">Lisa 2 </w:t>
            </w:r>
          </w:p>
        </w:tc>
      </w:tr>
    </w:tbl>
    <w:p w14:paraId="3842B58C" w14:textId="77777777" w:rsidR="00331FF1" w:rsidRPr="00E3533F" w:rsidRDefault="00331FF1" w:rsidP="00331FF1">
      <w:pPr>
        <w:pStyle w:val="NoSpacing"/>
        <w:rPr>
          <w:rFonts w:ascii="Times New Roman" w:hAnsi="Times New Roman" w:cs="Times New Roman"/>
          <w:b/>
          <w:sz w:val="24"/>
          <w:szCs w:val="24"/>
        </w:rPr>
      </w:pPr>
    </w:p>
    <w:p w14:paraId="723B98B1" w14:textId="77777777" w:rsidR="00331FF1" w:rsidRPr="00E3533F" w:rsidRDefault="00331FF1" w:rsidP="00331FF1">
      <w:pPr>
        <w:pStyle w:val="NoSpacing"/>
        <w:rPr>
          <w:rFonts w:ascii="Times New Roman" w:hAnsi="Times New Roman" w:cs="Times New Roman"/>
          <w:b/>
          <w:sz w:val="24"/>
          <w:szCs w:val="24"/>
        </w:rPr>
      </w:pPr>
      <w:r w:rsidRPr="00E3533F">
        <w:rPr>
          <w:rFonts w:ascii="Times New Roman" w:hAnsi="Times New Roman" w:cs="Times New Roman"/>
          <w:b/>
          <w:sz w:val="24"/>
          <w:szCs w:val="24"/>
        </w:rPr>
        <w:t>Käesolevaga kinnitan, et:</w:t>
      </w:r>
    </w:p>
    <w:p w14:paraId="735DC086" w14:textId="77777777" w:rsidR="00331FF1" w:rsidRPr="00E3533F" w:rsidRDefault="00331FF1" w:rsidP="00331FF1">
      <w:pPr>
        <w:pStyle w:val="NoSpacing"/>
        <w:ind w:left="284" w:hanging="284"/>
        <w:rPr>
          <w:rFonts w:ascii="Times New Roman" w:hAnsi="Times New Roman" w:cs="Times New Roman"/>
          <w:bCs/>
          <w:sz w:val="24"/>
          <w:szCs w:val="24"/>
        </w:rPr>
      </w:pPr>
      <w:r w:rsidRPr="00E3533F">
        <w:rPr>
          <w:rFonts w:ascii="Times New Roman" w:hAnsi="Times New Roman" w:cs="Times New Roman"/>
          <w:bCs/>
          <w:sz w:val="24"/>
          <w:szCs w:val="24"/>
        </w:rPr>
        <w:t>1.</w:t>
      </w:r>
      <w:r w:rsidRPr="00E3533F">
        <w:rPr>
          <w:rFonts w:ascii="Times New Roman" w:hAnsi="Times New Roman" w:cs="Times New Roman"/>
          <w:bCs/>
          <w:sz w:val="24"/>
          <w:szCs w:val="24"/>
        </w:rPr>
        <w:tab/>
        <w:t>esitatud andmed on õiged;</w:t>
      </w:r>
    </w:p>
    <w:p w14:paraId="6EAFC931" w14:textId="77777777" w:rsidR="00331FF1" w:rsidRPr="00E3533F" w:rsidRDefault="00331FF1" w:rsidP="00331FF1">
      <w:pPr>
        <w:ind w:left="284" w:hanging="284"/>
        <w:jc w:val="both"/>
      </w:pPr>
      <w:r w:rsidRPr="00E3533F">
        <w:t>2.</w:t>
      </w:r>
      <w:r w:rsidRPr="00E3533F">
        <w:tab/>
        <w:t>taotlejal ei ole maksuvõlga riiklike ja kohalike maksude osas või see on ajatatud ning maksed on tasutud kokkulepitud ajakava järgi;</w:t>
      </w:r>
    </w:p>
    <w:p w14:paraId="68C64805" w14:textId="77777777" w:rsidR="00331FF1" w:rsidRPr="00E3533F" w:rsidRDefault="00331FF1" w:rsidP="00331FF1">
      <w:pPr>
        <w:ind w:left="284" w:hanging="284"/>
        <w:jc w:val="both"/>
      </w:pPr>
      <w:r w:rsidRPr="00E3533F">
        <w:t>3.</w:t>
      </w:r>
      <w:r w:rsidRPr="00E3533F">
        <w:tab/>
        <w:t>taotlejal ei ole majandusaasta aruande esitamise võlga;</w:t>
      </w:r>
    </w:p>
    <w:p w14:paraId="19C5E553" w14:textId="77777777" w:rsidR="00331FF1" w:rsidRPr="00E3533F" w:rsidRDefault="00331FF1" w:rsidP="00331FF1">
      <w:pPr>
        <w:pStyle w:val="NoSpacing"/>
        <w:ind w:left="284" w:hanging="284"/>
        <w:jc w:val="both"/>
        <w:rPr>
          <w:rFonts w:ascii="Times New Roman" w:hAnsi="Times New Roman" w:cs="Times New Roman"/>
          <w:sz w:val="24"/>
          <w:szCs w:val="24"/>
        </w:rPr>
      </w:pPr>
      <w:r w:rsidRPr="00E3533F">
        <w:rPr>
          <w:rFonts w:ascii="Times New Roman" w:hAnsi="Times New Roman" w:cs="Times New Roman"/>
          <w:sz w:val="24"/>
          <w:szCs w:val="24"/>
        </w:rPr>
        <w:t>4.</w:t>
      </w:r>
      <w:r w:rsidRPr="00E3533F">
        <w:rPr>
          <w:rFonts w:ascii="Times New Roman" w:hAnsi="Times New Roman" w:cs="Times New Roman"/>
          <w:sz w:val="24"/>
          <w:szCs w:val="24"/>
        </w:rPr>
        <w:tab/>
        <w:t>taotleja ei ole rikkunud Siseministeeriumiga varem sõlmitud riigieelarvelise toetuse lepingut;</w:t>
      </w:r>
    </w:p>
    <w:p w14:paraId="57FB5E25" w14:textId="77777777" w:rsidR="00331FF1" w:rsidRPr="00E3533F" w:rsidRDefault="00331FF1" w:rsidP="00331FF1">
      <w:pPr>
        <w:pStyle w:val="NoSpacing"/>
        <w:ind w:left="284" w:hanging="284"/>
        <w:jc w:val="both"/>
        <w:rPr>
          <w:rFonts w:ascii="Times New Roman" w:hAnsi="Times New Roman" w:cs="Times New Roman"/>
          <w:sz w:val="24"/>
          <w:szCs w:val="24"/>
        </w:rPr>
      </w:pPr>
      <w:r w:rsidRPr="00E3533F">
        <w:rPr>
          <w:rFonts w:ascii="Times New Roman" w:hAnsi="Times New Roman" w:cs="Times New Roman"/>
          <w:sz w:val="24"/>
          <w:szCs w:val="24"/>
        </w:rPr>
        <w:lastRenderedPageBreak/>
        <w:t>5.</w:t>
      </w:r>
      <w:r w:rsidRPr="00E3533F">
        <w:rPr>
          <w:rFonts w:ascii="Times New Roman" w:hAnsi="Times New Roman" w:cs="Times New Roman"/>
          <w:sz w:val="24"/>
          <w:szCs w:val="24"/>
        </w:rPr>
        <w:tab/>
        <w:t>taotleja on nõuetekohaselt täitnud Euroopa Liidust või muudest vahenditest toetuse eraldajaga varem sõlmitud toetuse lepinguid ja tal ei ole tagasimaksete võlga;</w:t>
      </w:r>
    </w:p>
    <w:p w14:paraId="615785BC" w14:textId="77777777" w:rsidR="00331FF1" w:rsidRPr="00E3533F" w:rsidRDefault="00331FF1" w:rsidP="00331FF1">
      <w:pPr>
        <w:ind w:left="284" w:right="-142" w:hanging="284"/>
        <w:jc w:val="both"/>
      </w:pPr>
      <w:r w:rsidRPr="00E3533F">
        <w:t>6.</w:t>
      </w:r>
      <w:r w:rsidRPr="00E3533F">
        <w:tab/>
        <w:t>taotleja suhtes ei ole algatatud pankroti- või likvideerimismenetlust;</w:t>
      </w:r>
    </w:p>
    <w:p w14:paraId="75B26465" w14:textId="77777777" w:rsidR="00331FF1" w:rsidRPr="00E3533F" w:rsidRDefault="00331FF1" w:rsidP="00331FF1">
      <w:pPr>
        <w:pStyle w:val="NoSpacing"/>
        <w:ind w:left="284" w:right="-142" w:hanging="284"/>
        <w:jc w:val="both"/>
        <w:rPr>
          <w:rFonts w:ascii="Times New Roman" w:hAnsi="Times New Roman" w:cs="Times New Roman"/>
          <w:sz w:val="24"/>
          <w:szCs w:val="24"/>
        </w:rPr>
      </w:pPr>
      <w:r w:rsidRPr="00E3533F">
        <w:rPr>
          <w:rFonts w:ascii="Times New Roman" w:hAnsi="Times New Roman" w:cs="Times New Roman"/>
          <w:sz w:val="24"/>
          <w:szCs w:val="24"/>
        </w:rPr>
        <w:t>7.</w:t>
      </w:r>
      <w:r w:rsidRPr="00E3533F">
        <w:rPr>
          <w:rFonts w:ascii="Times New Roman" w:hAnsi="Times New Roman" w:cs="Times New Roman"/>
          <w:sz w:val="24"/>
          <w:szCs w:val="24"/>
        </w:rPr>
        <w:tab/>
        <w:t>taotleja juhtorgani liiget ei ole karistatud majandusalase, ametialase, varavastase, avaliku korra, riigi julgeoleku või avaliku usalduse vastase süüteo eest või kui teda on karistatud, siis on ta karistusandmed karistusregistrist kustutatud.</w:t>
      </w:r>
    </w:p>
    <w:p w14:paraId="52711D89" w14:textId="77777777" w:rsidR="00287F85" w:rsidRPr="00E3533F" w:rsidRDefault="00287F85" w:rsidP="00331FF1">
      <w:pPr>
        <w:pStyle w:val="NoSpacing"/>
        <w:ind w:left="284" w:right="-142" w:hanging="284"/>
        <w:jc w:val="both"/>
        <w:rPr>
          <w:rFonts w:ascii="Times New Roman" w:hAnsi="Times New Roman" w:cs="Times New Roman"/>
          <w:sz w:val="24"/>
          <w:szCs w:val="24"/>
        </w:rPr>
      </w:pPr>
    </w:p>
    <w:p w14:paraId="4BA98B6B" w14:textId="77777777" w:rsidR="00287F85" w:rsidRPr="00E3533F" w:rsidRDefault="00287F85" w:rsidP="00331FF1">
      <w:pPr>
        <w:pStyle w:val="NoSpacing"/>
        <w:ind w:left="284" w:right="-142" w:hanging="284"/>
        <w:jc w:val="both"/>
        <w:rPr>
          <w:rFonts w:ascii="Times New Roman" w:hAnsi="Times New Roman" w:cs="Times New Roman"/>
          <w:sz w:val="24"/>
          <w:szCs w:val="24"/>
        </w:rPr>
      </w:pPr>
    </w:p>
    <w:p w14:paraId="57C2747F" w14:textId="77777777" w:rsidR="00331FF1" w:rsidRPr="00E3533F" w:rsidRDefault="00331FF1" w:rsidP="00331FF1">
      <w:pPr>
        <w:pStyle w:val="NoSpacing"/>
        <w:rPr>
          <w:rFonts w:ascii="Times New Roman" w:hAnsi="Times New Roman" w:cs="Times New Roman"/>
          <w:b/>
          <w:bCs/>
          <w:sz w:val="24"/>
          <w:szCs w:val="24"/>
        </w:rPr>
      </w:pPr>
    </w:p>
    <w:p w14:paraId="345B9B0C" w14:textId="5B98D983" w:rsidR="00331FF1" w:rsidRPr="00E3533F" w:rsidRDefault="00331FF1" w:rsidP="00331FF1">
      <w:pPr>
        <w:pStyle w:val="NoSpacing"/>
        <w:rPr>
          <w:rFonts w:ascii="Times New Roman" w:hAnsi="Times New Roman" w:cs="Times New Roman"/>
          <w:b/>
          <w:bCs/>
          <w:sz w:val="24"/>
          <w:szCs w:val="24"/>
        </w:rPr>
      </w:pPr>
      <w:r w:rsidRPr="00E3533F">
        <w:rPr>
          <w:rFonts w:ascii="Times New Roman" w:hAnsi="Times New Roman" w:cs="Times New Roman"/>
          <w:b/>
          <w:bCs/>
          <w:sz w:val="24"/>
          <w:szCs w:val="24"/>
        </w:rPr>
        <w:t>Taotluse esitaja</w:t>
      </w:r>
      <w:r w:rsidRPr="00E3533F">
        <w:rPr>
          <w:rFonts w:ascii="Times New Roman" w:hAnsi="Times New Roman" w:cs="Times New Roman"/>
          <w:sz w:val="24"/>
          <w:szCs w:val="24"/>
        </w:rPr>
        <w:t xml:space="preserve"> </w:t>
      </w:r>
      <w:r w:rsidRPr="00E3533F">
        <w:rPr>
          <w:rFonts w:ascii="Times New Roman" w:hAnsi="Times New Roman" w:cs="Times New Roman"/>
          <w:b/>
          <w:bCs/>
          <w:sz w:val="24"/>
          <w:szCs w:val="24"/>
        </w:rPr>
        <w:t>nimi:</w:t>
      </w:r>
      <w:r w:rsidR="001A1E46" w:rsidRPr="00E3533F">
        <w:rPr>
          <w:rFonts w:ascii="Times New Roman" w:hAnsi="Times New Roman" w:cs="Times New Roman"/>
          <w:b/>
          <w:bCs/>
          <w:sz w:val="24"/>
          <w:szCs w:val="24"/>
        </w:rPr>
        <w:t xml:space="preserve"> </w:t>
      </w:r>
      <w:r w:rsidR="00080214" w:rsidRPr="00E3533F">
        <w:rPr>
          <w:rFonts w:ascii="Times New Roman" w:hAnsi="Times New Roman" w:cs="Times New Roman"/>
          <w:b/>
          <w:bCs/>
          <w:sz w:val="24"/>
          <w:szCs w:val="24"/>
        </w:rPr>
        <w:t>Madis Kivisild</w:t>
      </w:r>
    </w:p>
    <w:p w14:paraId="3957D97A" w14:textId="3ABF786C" w:rsidR="00331FF1" w:rsidRPr="00E3533F" w:rsidRDefault="00331FF1" w:rsidP="00331FF1">
      <w:pPr>
        <w:pStyle w:val="NoSpacing"/>
        <w:rPr>
          <w:rFonts w:ascii="Times New Roman" w:hAnsi="Times New Roman" w:cs="Times New Roman"/>
          <w:b/>
          <w:bCs/>
          <w:sz w:val="24"/>
          <w:szCs w:val="24"/>
        </w:rPr>
      </w:pPr>
      <w:r w:rsidRPr="00E3533F">
        <w:rPr>
          <w:rFonts w:ascii="Times New Roman" w:hAnsi="Times New Roman" w:cs="Times New Roman"/>
          <w:sz w:val="24"/>
          <w:szCs w:val="24"/>
        </w:rPr>
        <w:t>Kuupäev:</w:t>
      </w:r>
      <w:r w:rsidR="001A1E46" w:rsidRPr="00E3533F">
        <w:rPr>
          <w:rFonts w:ascii="Times New Roman" w:hAnsi="Times New Roman" w:cs="Times New Roman"/>
          <w:sz w:val="24"/>
          <w:szCs w:val="24"/>
        </w:rPr>
        <w:t xml:space="preserve"> </w:t>
      </w:r>
      <w:r w:rsidR="00080214" w:rsidRPr="00E3533F">
        <w:rPr>
          <w:rFonts w:ascii="Times New Roman" w:hAnsi="Times New Roman" w:cs="Times New Roman"/>
          <w:b/>
          <w:bCs/>
          <w:sz w:val="24"/>
          <w:szCs w:val="24"/>
        </w:rPr>
        <w:t>28</w:t>
      </w:r>
      <w:r w:rsidR="001A1E46" w:rsidRPr="00E3533F">
        <w:rPr>
          <w:rFonts w:ascii="Times New Roman" w:hAnsi="Times New Roman" w:cs="Times New Roman"/>
          <w:b/>
          <w:bCs/>
          <w:sz w:val="24"/>
          <w:szCs w:val="24"/>
        </w:rPr>
        <w:t>.0</w:t>
      </w:r>
      <w:r w:rsidR="00080214" w:rsidRPr="00E3533F">
        <w:rPr>
          <w:rFonts w:ascii="Times New Roman" w:hAnsi="Times New Roman" w:cs="Times New Roman"/>
          <w:b/>
          <w:bCs/>
          <w:sz w:val="24"/>
          <w:szCs w:val="24"/>
        </w:rPr>
        <w:t>2</w:t>
      </w:r>
      <w:r w:rsidR="001A1E46" w:rsidRPr="00E3533F">
        <w:rPr>
          <w:rFonts w:ascii="Times New Roman" w:hAnsi="Times New Roman" w:cs="Times New Roman"/>
          <w:b/>
          <w:bCs/>
          <w:sz w:val="24"/>
          <w:szCs w:val="24"/>
        </w:rPr>
        <w:t>.202</w:t>
      </w:r>
      <w:r w:rsidR="00080214" w:rsidRPr="00E3533F">
        <w:rPr>
          <w:rFonts w:ascii="Times New Roman" w:hAnsi="Times New Roman" w:cs="Times New Roman"/>
          <w:b/>
          <w:bCs/>
          <w:sz w:val="24"/>
          <w:szCs w:val="24"/>
        </w:rPr>
        <w:t>5</w:t>
      </w:r>
    </w:p>
    <w:p w14:paraId="6F1DC856" w14:textId="77777777" w:rsidR="009C3BDA" w:rsidRPr="00E3533F" w:rsidRDefault="009C3BDA" w:rsidP="00331FF1">
      <w:pPr>
        <w:pStyle w:val="NoSpacing"/>
        <w:rPr>
          <w:rFonts w:ascii="Times New Roman" w:hAnsi="Times New Roman" w:cs="Times New Roman"/>
          <w:sz w:val="24"/>
          <w:szCs w:val="24"/>
        </w:rPr>
      </w:pPr>
    </w:p>
    <w:p w14:paraId="1F9E2056" w14:textId="5B4D4B5C" w:rsidR="009443DE" w:rsidRPr="00E3533F" w:rsidRDefault="00331FF1" w:rsidP="00DE39D3">
      <w:pPr>
        <w:pStyle w:val="NoSpacing"/>
        <w:rPr>
          <w:rFonts w:ascii="Times New Roman" w:hAnsi="Times New Roman" w:cs="Times New Roman"/>
        </w:rPr>
      </w:pPr>
      <w:r w:rsidRPr="00E3533F">
        <w:rPr>
          <w:rFonts w:ascii="Times New Roman" w:hAnsi="Times New Roman" w:cs="Times New Roman"/>
          <w:sz w:val="24"/>
          <w:szCs w:val="24"/>
        </w:rPr>
        <w:t>Allkiri: (allkirjastatud digitaalselt)</w:t>
      </w:r>
    </w:p>
    <w:sectPr w:rsidR="009443DE" w:rsidRPr="00E3533F" w:rsidSect="00384309">
      <w:headerReference w:type="default" r:id="rId8"/>
      <w:footerReference w:type="default" r:id="rId9"/>
      <w:footerReference w:type="first" r:id="rId10"/>
      <w:pgSz w:w="11906" w:h="16838"/>
      <w:pgMar w:top="907" w:right="1021" w:bottom="1191"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475D8" w14:textId="77777777" w:rsidR="00904A8E" w:rsidRDefault="00904A8E">
      <w:r>
        <w:separator/>
      </w:r>
    </w:p>
  </w:endnote>
  <w:endnote w:type="continuationSeparator" w:id="0">
    <w:p w14:paraId="12981672" w14:textId="77777777" w:rsidR="00904A8E" w:rsidRDefault="0090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F1FB9" w14:textId="77777777" w:rsidR="00AF085B" w:rsidRPr="009D675B" w:rsidRDefault="00331FF1" w:rsidP="009D675B">
    <w:pPr>
      <w:pStyle w:val="Footer"/>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AF16A" w14:textId="77777777" w:rsidR="00AF085B" w:rsidRPr="009D675B" w:rsidRDefault="00AF085B" w:rsidP="009D675B">
    <w:pPr>
      <w:pStyle w:val="Footer"/>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B7747" w14:textId="77777777" w:rsidR="00904A8E" w:rsidRDefault="00904A8E">
      <w:r>
        <w:separator/>
      </w:r>
    </w:p>
  </w:footnote>
  <w:footnote w:type="continuationSeparator" w:id="0">
    <w:p w14:paraId="4B6DB7D3" w14:textId="77777777" w:rsidR="00904A8E" w:rsidRDefault="00904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F2A5" w14:textId="77777777" w:rsidR="00AF085B" w:rsidRPr="009D675B" w:rsidRDefault="00AF085B" w:rsidP="009D675B">
    <w:pPr>
      <w:pStyle w:val="Header"/>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54F2D"/>
    <w:multiLevelType w:val="multilevel"/>
    <w:tmpl w:val="4D5ADBBC"/>
    <w:lvl w:ilvl="0">
      <w:start w:val="1"/>
      <w:numFmt w:val="decimal"/>
      <w:lvlText w:val="%1."/>
      <w:lvlJc w:val="left"/>
      <w:pPr>
        <w:ind w:left="303" w:hanging="360"/>
      </w:pPr>
      <w:rPr>
        <w:rFonts w:hint="default"/>
      </w:rPr>
    </w:lvl>
    <w:lvl w:ilvl="1">
      <w:start w:val="1"/>
      <w:numFmt w:val="decimal"/>
      <w:isLgl/>
      <w:lvlText w:val="%1.%2."/>
      <w:lvlJc w:val="left"/>
      <w:pPr>
        <w:ind w:left="303" w:hanging="360"/>
      </w:pPr>
      <w:rPr>
        <w:rFonts w:hint="default"/>
      </w:rPr>
    </w:lvl>
    <w:lvl w:ilvl="2">
      <w:start w:val="1"/>
      <w:numFmt w:val="decimal"/>
      <w:isLgl/>
      <w:lvlText w:val="%1.%2.%3."/>
      <w:lvlJc w:val="left"/>
      <w:pPr>
        <w:ind w:left="663" w:hanging="720"/>
      </w:pPr>
      <w:rPr>
        <w:rFonts w:hint="default"/>
      </w:rPr>
    </w:lvl>
    <w:lvl w:ilvl="3">
      <w:start w:val="1"/>
      <w:numFmt w:val="decimal"/>
      <w:isLgl/>
      <w:lvlText w:val="%1.%2.%3.%4."/>
      <w:lvlJc w:val="left"/>
      <w:pPr>
        <w:ind w:left="663" w:hanging="720"/>
      </w:pPr>
      <w:rPr>
        <w:rFonts w:hint="default"/>
      </w:rPr>
    </w:lvl>
    <w:lvl w:ilvl="4">
      <w:start w:val="1"/>
      <w:numFmt w:val="decimal"/>
      <w:isLgl/>
      <w:lvlText w:val="%1.%2.%3.%4.%5."/>
      <w:lvlJc w:val="left"/>
      <w:pPr>
        <w:ind w:left="1023" w:hanging="1080"/>
      </w:pPr>
      <w:rPr>
        <w:rFonts w:hint="default"/>
      </w:rPr>
    </w:lvl>
    <w:lvl w:ilvl="5">
      <w:start w:val="1"/>
      <w:numFmt w:val="decimal"/>
      <w:isLgl/>
      <w:lvlText w:val="%1.%2.%3.%4.%5.%6."/>
      <w:lvlJc w:val="left"/>
      <w:pPr>
        <w:ind w:left="1023" w:hanging="1080"/>
      </w:pPr>
      <w:rPr>
        <w:rFonts w:hint="default"/>
      </w:rPr>
    </w:lvl>
    <w:lvl w:ilvl="6">
      <w:start w:val="1"/>
      <w:numFmt w:val="decimal"/>
      <w:isLgl/>
      <w:lvlText w:val="%1.%2.%3.%4.%5.%6.%7."/>
      <w:lvlJc w:val="left"/>
      <w:pPr>
        <w:ind w:left="1383" w:hanging="1440"/>
      </w:pPr>
      <w:rPr>
        <w:rFonts w:hint="default"/>
      </w:rPr>
    </w:lvl>
    <w:lvl w:ilvl="7">
      <w:start w:val="1"/>
      <w:numFmt w:val="decimal"/>
      <w:isLgl/>
      <w:lvlText w:val="%1.%2.%3.%4.%5.%6.%7.%8."/>
      <w:lvlJc w:val="left"/>
      <w:pPr>
        <w:ind w:left="1383" w:hanging="1440"/>
      </w:pPr>
      <w:rPr>
        <w:rFonts w:hint="default"/>
      </w:rPr>
    </w:lvl>
    <w:lvl w:ilvl="8">
      <w:start w:val="1"/>
      <w:numFmt w:val="decimal"/>
      <w:isLgl/>
      <w:lvlText w:val="%1.%2.%3.%4.%5.%6.%7.%8.%9."/>
      <w:lvlJc w:val="left"/>
      <w:pPr>
        <w:ind w:left="1743" w:hanging="1800"/>
      </w:pPr>
      <w:rPr>
        <w:rFonts w:hint="default"/>
      </w:rPr>
    </w:lvl>
  </w:abstractNum>
  <w:abstractNum w:abstractNumId="1" w15:restartNumberingAfterBreak="0">
    <w:nsid w:val="4939493A"/>
    <w:multiLevelType w:val="hybridMultilevel"/>
    <w:tmpl w:val="7E1A2492"/>
    <w:lvl w:ilvl="0" w:tplc="6B20293E">
      <w:start w:val="2"/>
      <w:numFmt w:val="decimal"/>
      <w:lvlText w:val="%1."/>
      <w:lvlJc w:val="left"/>
      <w:pPr>
        <w:ind w:left="303" w:hanging="360"/>
      </w:pPr>
      <w:rPr>
        <w:rFonts w:hint="default"/>
        <w:b/>
      </w:rPr>
    </w:lvl>
    <w:lvl w:ilvl="1" w:tplc="04250019" w:tentative="1">
      <w:start w:val="1"/>
      <w:numFmt w:val="lowerLetter"/>
      <w:lvlText w:val="%2."/>
      <w:lvlJc w:val="left"/>
      <w:pPr>
        <w:ind w:left="1023" w:hanging="360"/>
      </w:pPr>
    </w:lvl>
    <w:lvl w:ilvl="2" w:tplc="0425001B" w:tentative="1">
      <w:start w:val="1"/>
      <w:numFmt w:val="lowerRoman"/>
      <w:lvlText w:val="%3."/>
      <w:lvlJc w:val="right"/>
      <w:pPr>
        <w:ind w:left="1743" w:hanging="180"/>
      </w:pPr>
    </w:lvl>
    <w:lvl w:ilvl="3" w:tplc="0425000F" w:tentative="1">
      <w:start w:val="1"/>
      <w:numFmt w:val="decimal"/>
      <w:lvlText w:val="%4."/>
      <w:lvlJc w:val="left"/>
      <w:pPr>
        <w:ind w:left="2463" w:hanging="360"/>
      </w:pPr>
    </w:lvl>
    <w:lvl w:ilvl="4" w:tplc="04250019" w:tentative="1">
      <w:start w:val="1"/>
      <w:numFmt w:val="lowerLetter"/>
      <w:lvlText w:val="%5."/>
      <w:lvlJc w:val="left"/>
      <w:pPr>
        <w:ind w:left="3183" w:hanging="360"/>
      </w:pPr>
    </w:lvl>
    <w:lvl w:ilvl="5" w:tplc="0425001B" w:tentative="1">
      <w:start w:val="1"/>
      <w:numFmt w:val="lowerRoman"/>
      <w:lvlText w:val="%6."/>
      <w:lvlJc w:val="right"/>
      <w:pPr>
        <w:ind w:left="3903" w:hanging="180"/>
      </w:pPr>
    </w:lvl>
    <w:lvl w:ilvl="6" w:tplc="0425000F" w:tentative="1">
      <w:start w:val="1"/>
      <w:numFmt w:val="decimal"/>
      <w:lvlText w:val="%7."/>
      <w:lvlJc w:val="left"/>
      <w:pPr>
        <w:ind w:left="4623" w:hanging="360"/>
      </w:pPr>
    </w:lvl>
    <w:lvl w:ilvl="7" w:tplc="04250019" w:tentative="1">
      <w:start w:val="1"/>
      <w:numFmt w:val="lowerLetter"/>
      <w:lvlText w:val="%8."/>
      <w:lvlJc w:val="left"/>
      <w:pPr>
        <w:ind w:left="5343" w:hanging="360"/>
      </w:pPr>
    </w:lvl>
    <w:lvl w:ilvl="8" w:tplc="0425001B" w:tentative="1">
      <w:start w:val="1"/>
      <w:numFmt w:val="lowerRoman"/>
      <w:lvlText w:val="%9."/>
      <w:lvlJc w:val="right"/>
      <w:pPr>
        <w:ind w:left="6063" w:hanging="180"/>
      </w:pPr>
    </w:lvl>
  </w:abstractNum>
  <w:abstractNum w:abstractNumId="2" w15:restartNumberingAfterBreak="0">
    <w:nsid w:val="60946692"/>
    <w:multiLevelType w:val="hybridMultilevel"/>
    <w:tmpl w:val="B36A84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C694A80"/>
    <w:multiLevelType w:val="hybridMultilevel"/>
    <w:tmpl w:val="E482F29C"/>
    <w:lvl w:ilvl="0" w:tplc="D3B2072E">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F1"/>
    <w:rsid w:val="000269B7"/>
    <w:rsid w:val="00040430"/>
    <w:rsid w:val="00080214"/>
    <w:rsid w:val="000A39EA"/>
    <w:rsid w:val="000D6601"/>
    <w:rsid w:val="00145D14"/>
    <w:rsid w:val="00186A5F"/>
    <w:rsid w:val="001A1E46"/>
    <w:rsid w:val="001E0B21"/>
    <w:rsid w:val="001E4B09"/>
    <w:rsid w:val="002737F2"/>
    <w:rsid w:val="00287F85"/>
    <w:rsid w:val="002F5DCF"/>
    <w:rsid w:val="003048E0"/>
    <w:rsid w:val="00323A73"/>
    <w:rsid w:val="00331FF1"/>
    <w:rsid w:val="00381059"/>
    <w:rsid w:val="00384309"/>
    <w:rsid w:val="003B6F0D"/>
    <w:rsid w:val="003D1579"/>
    <w:rsid w:val="003E40BF"/>
    <w:rsid w:val="00410AD8"/>
    <w:rsid w:val="00440B11"/>
    <w:rsid w:val="0048657A"/>
    <w:rsid w:val="00490657"/>
    <w:rsid w:val="00514485"/>
    <w:rsid w:val="005623E3"/>
    <w:rsid w:val="00584C57"/>
    <w:rsid w:val="005D2315"/>
    <w:rsid w:val="005D436D"/>
    <w:rsid w:val="00603669"/>
    <w:rsid w:val="00617915"/>
    <w:rsid w:val="006749CF"/>
    <w:rsid w:val="006951A5"/>
    <w:rsid w:val="006D1619"/>
    <w:rsid w:val="006F0EE3"/>
    <w:rsid w:val="00705B24"/>
    <w:rsid w:val="007C5004"/>
    <w:rsid w:val="007C6038"/>
    <w:rsid w:val="007C7349"/>
    <w:rsid w:val="007E3F95"/>
    <w:rsid w:val="0084613C"/>
    <w:rsid w:val="00897AE3"/>
    <w:rsid w:val="008E6EDF"/>
    <w:rsid w:val="008F4583"/>
    <w:rsid w:val="00904A8E"/>
    <w:rsid w:val="009269D2"/>
    <w:rsid w:val="009332EC"/>
    <w:rsid w:val="009443DE"/>
    <w:rsid w:val="009830F8"/>
    <w:rsid w:val="00985FE7"/>
    <w:rsid w:val="009A0552"/>
    <w:rsid w:val="009C3BDA"/>
    <w:rsid w:val="009D6B29"/>
    <w:rsid w:val="009E63B9"/>
    <w:rsid w:val="00A15352"/>
    <w:rsid w:val="00A26822"/>
    <w:rsid w:val="00A54FBB"/>
    <w:rsid w:val="00A914B0"/>
    <w:rsid w:val="00AF085B"/>
    <w:rsid w:val="00B03381"/>
    <w:rsid w:val="00B11063"/>
    <w:rsid w:val="00B35161"/>
    <w:rsid w:val="00B842D0"/>
    <w:rsid w:val="00C50BF5"/>
    <w:rsid w:val="00C67D7F"/>
    <w:rsid w:val="00C850A1"/>
    <w:rsid w:val="00CC06DD"/>
    <w:rsid w:val="00CF45D5"/>
    <w:rsid w:val="00D26BF9"/>
    <w:rsid w:val="00D33DAE"/>
    <w:rsid w:val="00DD1B3D"/>
    <w:rsid w:val="00DD2889"/>
    <w:rsid w:val="00DE39D3"/>
    <w:rsid w:val="00E05155"/>
    <w:rsid w:val="00E06C12"/>
    <w:rsid w:val="00E200C0"/>
    <w:rsid w:val="00E3533F"/>
    <w:rsid w:val="00E7094C"/>
    <w:rsid w:val="00EC55F0"/>
    <w:rsid w:val="00F800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2094"/>
  <w15:chartTrackingRefBased/>
  <w15:docId w15:val="{1A671F82-87DF-49EF-9F8D-E067BDAD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9C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FF1"/>
    <w:pPr>
      <w:tabs>
        <w:tab w:val="center" w:pos="4536"/>
        <w:tab w:val="right" w:pos="9072"/>
      </w:tabs>
      <w:ind w:left="-57"/>
    </w:pPr>
    <w:rPr>
      <w:rFonts w:asciiTheme="minorHAnsi" w:eastAsiaTheme="minorHAnsi" w:hAnsiTheme="minorHAnsi" w:cstheme="minorBidi"/>
      <w:sz w:val="22"/>
      <w:szCs w:val="22"/>
      <w:lang w:val="et-EE"/>
    </w:rPr>
  </w:style>
  <w:style w:type="character" w:customStyle="1" w:styleId="HeaderChar">
    <w:name w:val="Header Char"/>
    <w:basedOn w:val="DefaultParagraphFont"/>
    <w:link w:val="Header"/>
    <w:uiPriority w:val="99"/>
    <w:rsid w:val="00331FF1"/>
  </w:style>
  <w:style w:type="paragraph" w:styleId="Footer">
    <w:name w:val="footer"/>
    <w:basedOn w:val="Normal"/>
    <w:link w:val="FooterChar"/>
    <w:uiPriority w:val="99"/>
    <w:unhideWhenUsed/>
    <w:rsid w:val="00331FF1"/>
    <w:pPr>
      <w:tabs>
        <w:tab w:val="center" w:pos="4536"/>
        <w:tab w:val="right" w:pos="9072"/>
      </w:tabs>
      <w:ind w:left="-57"/>
    </w:pPr>
    <w:rPr>
      <w:rFonts w:asciiTheme="minorHAnsi" w:eastAsiaTheme="minorHAnsi" w:hAnsiTheme="minorHAnsi" w:cstheme="minorBidi"/>
      <w:sz w:val="22"/>
      <w:szCs w:val="22"/>
      <w:lang w:val="et-EE"/>
    </w:rPr>
  </w:style>
  <w:style w:type="character" w:customStyle="1" w:styleId="FooterChar">
    <w:name w:val="Footer Char"/>
    <w:basedOn w:val="DefaultParagraphFont"/>
    <w:link w:val="Footer"/>
    <w:uiPriority w:val="99"/>
    <w:rsid w:val="00331FF1"/>
  </w:style>
  <w:style w:type="paragraph" w:styleId="NoSpacing">
    <w:name w:val="No Spacing"/>
    <w:uiPriority w:val="1"/>
    <w:qFormat/>
    <w:rsid w:val="00331FF1"/>
    <w:pPr>
      <w:spacing w:after="0" w:line="240" w:lineRule="auto"/>
    </w:pPr>
  </w:style>
  <w:style w:type="character" w:styleId="Hyperlink">
    <w:name w:val="Hyperlink"/>
    <w:basedOn w:val="DefaultParagraphFont"/>
    <w:uiPriority w:val="99"/>
    <w:semiHidden/>
    <w:unhideWhenUsed/>
    <w:rsid w:val="003B6F0D"/>
    <w:rPr>
      <w:color w:val="0000FF"/>
      <w:u w:val="single"/>
    </w:rPr>
  </w:style>
  <w:style w:type="table" w:styleId="TableGrid">
    <w:name w:val="Table Grid"/>
    <w:basedOn w:val="TableNormal"/>
    <w:uiPriority w:val="39"/>
    <w:rsid w:val="00846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13C"/>
    <w:pPr>
      <w:spacing w:after="160" w:line="259" w:lineRule="auto"/>
      <w:ind w:left="720"/>
      <w:contextualSpacing/>
    </w:pPr>
    <w:rPr>
      <w:rFonts w:asciiTheme="minorHAnsi" w:eastAsiaTheme="minorHAnsi" w:hAnsiTheme="minorHAnsi" w:cstheme="minorBidi"/>
      <w:sz w:val="22"/>
      <w:szCs w:val="22"/>
      <w:lang w:val="et-EE"/>
    </w:rPr>
  </w:style>
  <w:style w:type="paragraph" w:styleId="NormalWeb">
    <w:name w:val="Normal (Web)"/>
    <w:basedOn w:val="Normal"/>
    <w:rsid w:val="003048E0"/>
    <w:pPr>
      <w:suppressAutoHyphens/>
      <w:autoSpaceDN w:val="0"/>
      <w:spacing w:before="100" w:after="100"/>
      <w:textAlignment w:val="baseline"/>
    </w:pPr>
    <w:rPr>
      <w:lang w:val="et-EE" w:eastAsia="et-EE"/>
    </w:rPr>
  </w:style>
  <w:style w:type="paragraph" w:customStyle="1" w:styleId="Default">
    <w:name w:val="Default"/>
    <w:rsid w:val="006D1619"/>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117170">
      <w:bodyDiv w:val="1"/>
      <w:marLeft w:val="0"/>
      <w:marRight w:val="0"/>
      <w:marTop w:val="0"/>
      <w:marBottom w:val="0"/>
      <w:divBdr>
        <w:top w:val="none" w:sz="0" w:space="0" w:color="auto"/>
        <w:left w:val="none" w:sz="0" w:space="0" w:color="auto"/>
        <w:bottom w:val="none" w:sz="0" w:space="0" w:color="auto"/>
        <w:right w:val="none" w:sz="0" w:space="0" w:color="auto"/>
      </w:divBdr>
    </w:div>
    <w:div w:id="718817620">
      <w:bodyDiv w:val="1"/>
      <w:marLeft w:val="0"/>
      <w:marRight w:val="0"/>
      <w:marTop w:val="0"/>
      <w:marBottom w:val="0"/>
      <w:divBdr>
        <w:top w:val="none" w:sz="0" w:space="0" w:color="auto"/>
        <w:left w:val="none" w:sz="0" w:space="0" w:color="auto"/>
        <w:bottom w:val="none" w:sz="0" w:space="0" w:color="auto"/>
        <w:right w:val="none" w:sz="0" w:space="0" w:color="auto"/>
      </w:divBdr>
    </w:div>
    <w:div w:id="1380282129">
      <w:bodyDiv w:val="1"/>
      <w:marLeft w:val="0"/>
      <w:marRight w:val="0"/>
      <w:marTop w:val="0"/>
      <w:marBottom w:val="0"/>
      <w:divBdr>
        <w:top w:val="none" w:sz="0" w:space="0" w:color="auto"/>
        <w:left w:val="none" w:sz="0" w:space="0" w:color="auto"/>
        <w:bottom w:val="none" w:sz="0" w:space="0" w:color="auto"/>
        <w:right w:val="none" w:sz="0" w:space="0" w:color="auto"/>
      </w:divBdr>
    </w:div>
    <w:div w:id="14143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linkAction('business.d2d.accounts.accountStatement','force_acc','2210169347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4768</Characters>
  <Application>Microsoft Office Word</Application>
  <DocSecurity>0</DocSecurity>
  <Lines>39</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Ilmo Au</dc:creator>
  <cp:keywords/>
  <dc:description/>
  <cp:lastModifiedBy>Madis Kivisild</cp:lastModifiedBy>
  <cp:revision>2</cp:revision>
  <dcterms:created xsi:type="dcterms:W3CDTF">2025-02-27T21:08:00Z</dcterms:created>
  <dcterms:modified xsi:type="dcterms:W3CDTF">2025-02-27T21:08:00Z</dcterms:modified>
</cp:coreProperties>
</file>